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</w:rPr>
      </w:pPr>
    </w:p>
    <w:p w:rsidR="00DB133A" w:rsidRPr="007900D5" w:rsidRDefault="00DB133A" w:rsidP="00DB133A">
      <w:pPr>
        <w:pStyle w:val="Title"/>
        <w:rPr>
          <w:rFonts w:ascii="Arial" w:hAnsi="Arial" w:cs="Arial"/>
          <w:b w:val="0"/>
          <w:szCs w:val="24"/>
        </w:rPr>
      </w:pPr>
      <w:r w:rsidRPr="007900D5">
        <w:rPr>
          <w:rFonts w:ascii="Arial" w:hAnsi="Arial" w:cs="Arial"/>
          <w:b w:val="0"/>
          <w:szCs w:val="24"/>
        </w:rPr>
        <w:t>НАРУЧИЛАЦ</w:t>
      </w: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DB133A" w:rsidRPr="007900D5" w:rsidRDefault="00DB133A" w:rsidP="00DB133A">
      <w:pPr>
        <w:suppressAutoHyphens/>
        <w:spacing w:before="120"/>
        <w:jc w:val="center"/>
        <w:rPr>
          <w:rFonts w:eastAsia="Arial Unicode MS" w:cs="Arial"/>
          <w:b/>
          <w:kern w:val="1"/>
          <w:sz w:val="24"/>
          <w:szCs w:val="24"/>
          <w:lang w:val="sr-Cyrl-RS" w:eastAsia="ar-SA"/>
        </w:rPr>
      </w:pPr>
      <w:r w:rsidRPr="007900D5">
        <w:rPr>
          <w:rFonts w:eastAsia="Arial Unicode MS" w:cs="Arial"/>
          <w:b/>
          <w:kern w:val="1"/>
          <w:sz w:val="24"/>
          <w:szCs w:val="24"/>
          <w:lang w:val="ru-RU" w:eastAsia="ar-SA"/>
        </w:rPr>
        <w:t>ЈАВНО ПРЕДУЗЕЋЕ «ЕЛЕКТРОПРИВРЕДА СРБИЈЕ»</w:t>
      </w:r>
      <w:r w:rsidRPr="007900D5">
        <w:rPr>
          <w:rFonts w:eastAsia="Arial Unicode MS" w:cs="Arial"/>
          <w:b/>
          <w:kern w:val="1"/>
          <w:sz w:val="24"/>
          <w:szCs w:val="24"/>
          <w:lang w:val="sr-Cyrl-RS" w:eastAsia="ar-SA"/>
        </w:rPr>
        <w:t xml:space="preserve"> БЕОГРАД</w:t>
      </w:r>
    </w:p>
    <w:p w:rsidR="00DB133A" w:rsidRPr="007900D5" w:rsidRDefault="00DB133A" w:rsidP="00DB133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DB133A" w:rsidRPr="007900D5" w:rsidRDefault="00DB133A" w:rsidP="00DB133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  <w:lang w:val="ru-RU"/>
        </w:rPr>
      </w:pPr>
    </w:p>
    <w:p w:rsidR="00DB133A" w:rsidRPr="007900D5" w:rsidRDefault="00DB133A" w:rsidP="00DB133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DB133A" w:rsidRPr="007900D5" w:rsidRDefault="00DB133A" w:rsidP="00DB133A">
      <w:pPr>
        <w:pStyle w:val="Subtitle"/>
        <w:rPr>
          <w:rFonts w:ascii="Arial" w:hAnsi="Arial" w:cs="Arial"/>
          <w:lang w:val="sr-Cyrl-CS" w:eastAsia="ar-SA"/>
        </w:rPr>
      </w:pPr>
    </w:p>
    <w:p w:rsidR="00DB133A" w:rsidRPr="007900D5" w:rsidRDefault="00DB133A" w:rsidP="00DB133A">
      <w:pPr>
        <w:rPr>
          <w:rFonts w:cs="Arial"/>
          <w:sz w:val="24"/>
          <w:szCs w:val="24"/>
          <w:lang w:val="sr-Cyrl-CS" w:eastAsia="ar-SA"/>
        </w:rPr>
      </w:pPr>
    </w:p>
    <w:p w:rsidR="00DB133A" w:rsidRPr="007900D5" w:rsidRDefault="00DB133A" w:rsidP="00DB133A">
      <w:pPr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jc w:val="center"/>
        <w:rPr>
          <w:rFonts w:cs="Arial"/>
          <w:b/>
          <w:sz w:val="24"/>
          <w:szCs w:val="24"/>
          <w:lang w:val="ru-RU"/>
        </w:rPr>
      </w:pPr>
      <w:r w:rsidRPr="007900D5">
        <w:rPr>
          <w:rFonts w:cs="Arial"/>
          <w:b/>
          <w:sz w:val="24"/>
          <w:szCs w:val="24"/>
          <w:lang w:val="sr-Cyrl-RS"/>
        </w:rPr>
        <w:t>ПРВА</w:t>
      </w:r>
      <w:r w:rsidRPr="007900D5">
        <w:rPr>
          <w:rFonts w:cs="Arial"/>
          <w:b/>
          <w:i/>
          <w:color w:val="4F81BD"/>
          <w:sz w:val="24"/>
          <w:szCs w:val="24"/>
          <w:lang w:val="ru-RU"/>
        </w:rPr>
        <w:t xml:space="preserve"> </w:t>
      </w:r>
      <w:r w:rsidRPr="007900D5">
        <w:rPr>
          <w:rFonts w:cs="Arial"/>
          <w:b/>
          <w:sz w:val="24"/>
          <w:szCs w:val="24"/>
          <w:lang w:val="ru-RU"/>
        </w:rPr>
        <w:t>ИЗМЕНА</w:t>
      </w:r>
    </w:p>
    <w:p w:rsidR="00DB133A" w:rsidRPr="007900D5" w:rsidRDefault="00DB133A" w:rsidP="00DB133A">
      <w:pPr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jc w:val="center"/>
        <w:rPr>
          <w:rFonts w:cs="Arial"/>
          <w:b/>
          <w:sz w:val="24"/>
          <w:szCs w:val="24"/>
          <w:lang w:val="sr-Cyrl-RS"/>
        </w:rPr>
      </w:pPr>
      <w:r w:rsidRPr="007900D5">
        <w:rPr>
          <w:rFonts w:cs="Arial"/>
          <w:b/>
          <w:sz w:val="24"/>
          <w:szCs w:val="24"/>
          <w:lang w:val="sr-Cyrl-RS"/>
        </w:rPr>
        <w:t>КОНКУРСНА ДОКУМЕНТАЦИЈА</w:t>
      </w: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sr-Cyrl-RS"/>
        </w:rPr>
      </w:pPr>
      <w:bookmarkStart w:id="0" w:name="_Toc442559873"/>
      <w:bookmarkStart w:id="1" w:name="_Toc441651536"/>
      <w:bookmarkStart w:id="2" w:name="_Toc441215597"/>
      <w:r w:rsidRPr="007900D5">
        <w:rPr>
          <w:rFonts w:cs="Arial"/>
          <w:sz w:val="24"/>
          <w:szCs w:val="24"/>
          <w:lang w:val="sr-Cyrl-RS"/>
        </w:rPr>
        <w:t>за подношење понуда у отвореном поступку</w:t>
      </w: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 xml:space="preserve">за јавну набавку добара </w:t>
      </w:r>
    </w:p>
    <w:p w:rsidR="00DB133A" w:rsidRPr="007900D5" w:rsidRDefault="00DB133A" w:rsidP="00DB133A">
      <w:pPr>
        <w:jc w:val="center"/>
        <w:rPr>
          <w:rFonts w:eastAsia="Arial" w:cs="Arial"/>
          <w:b/>
          <w:color w:val="000000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бр</w:t>
      </w:r>
      <w:bookmarkEnd w:id="0"/>
      <w:bookmarkEnd w:id="1"/>
      <w:bookmarkEnd w:id="2"/>
      <w:r w:rsidRPr="007900D5">
        <w:rPr>
          <w:rFonts w:cs="Arial"/>
          <w:sz w:val="24"/>
          <w:szCs w:val="24"/>
          <w:lang w:val="sr-Cyrl-RS"/>
        </w:rPr>
        <w:t>.</w:t>
      </w:r>
      <w:r w:rsidRPr="007900D5">
        <w:rPr>
          <w:rFonts w:cs="Arial"/>
          <w:sz w:val="24"/>
          <w:szCs w:val="24"/>
        </w:rPr>
        <w:t xml:space="preserve"> </w:t>
      </w:r>
      <w:r w:rsidRPr="007900D5">
        <w:rPr>
          <w:rFonts w:eastAsia="Arial" w:cs="Arial"/>
          <w:b/>
          <w:color w:val="000000"/>
          <w:sz w:val="24"/>
          <w:szCs w:val="24"/>
        </w:rPr>
        <w:t xml:space="preserve">ЈН/4000/0656/2020 </w:t>
      </w:r>
      <w:r w:rsidRPr="007900D5">
        <w:rPr>
          <w:rFonts w:eastAsia="Arial" w:cs="Arial"/>
          <w:b/>
          <w:color w:val="000000"/>
          <w:sz w:val="24"/>
          <w:szCs w:val="24"/>
          <w:lang w:val="sr-Cyrl-RS"/>
        </w:rPr>
        <w:t>(</w:t>
      </w:r>
      <w:r w:rsidRPr="007900D5">
        <w:rPr>
          <w:rFonts w:eastAsia="Arial" w:cs="Arial"/>
          <w:b/>
          <w:color w:val="000000"/>
          <w:sz w:val="24"/>
          <w:szCs w:val="24"/>
        </w:rPr>
        <w:t>827/2020</w:t>
      </w:r>
      <w:r w:rsidRPr="007900D5">
        <w:rPr>
          <w:rFonts w:eastAsia="Arial" w:cs="Arial"/>
          <w:b/>
          <w:color w:val="000000"/>
          <w:sz w:val="24"/>
          <w:szCs w:val="24"/>
          <w:lang w:val="sr-Cyrl-RS"/>
        </w:rPr>
        <w:t>)</w:t>
      </w: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b/>
          <w:sz w:val="24"/>
          <w:szCs w:val="24"/>
          <w:lang w:val="sr-Cyrl-RS"/>
        </w:rPr>
        <w:t>Транспорти машина (ходни стројеви) помоћне механизације</w:t>
      </w:r>
    </w:p>
    <w:p w:rsidR="00DB133A" w:rsidRPr="007900D5" w:rsidRDefault="00DB133A" w:rsidP="00DB133A">
      <w:pPr>
        <w:pStyle w:val="Title"/>
        <w:rPr>
          <w:rFonts w:ascii="Arial" w:hAnsi="Arial" w:cs="Arial"/>
          <w:szCs w:val="24"/>
          <w:lang w:val="sr-Cyrl-RS"/>
        </w:rPr>
      </w:pPr>
    </w:p>
    <w:p w:rsidR="00DB133A" w:rsidRPr="007900D5" w:rsidRDefault="00DB133A" w:rsidP="00DB133A">
      <w:pPr>
        <w:pStyle w:val="Title"/>
        <w:rPr>
          <w:rFonts w:ascii="Arial" w:hAnsi="Arial" w:cs="Arial"/>
          <w:szCs w:val="24"/>
          <w:lang w:val="sr-Cyrl-RS"/>
        </w:rPr>
      </w:pPr>
      <w:r w:rsidRPr="007900D5">
        <w:rPr>
          <w:rFonts w:ascii="Arial" w:hAnsi="Arial" w:cs="Arial"/>
          <w:szCs w:val="24"/>
          <w:lang w:val="sr-Cyrl-RS"/>
        </w:rPr>
        <w:t xml:space="preserve">јавна набавка </w:t>
      </w:r>
    </w:p>
    <w:p w:rsidR="00DB133A" w:rsidRPr="007900D5" w:rsidRDefault="00DB133A" w:rsidP="00DB133A">
      <w:pPr>
        <w:pStyle w:val="Title"/>
        <w:rPr>
          <w:rFonts w:ascii="Arial" w:hAnsi="Arial" w:cs="Arial"/>
          <w:b w:val="0"/>
          <w:szCs w:val="24"/>
        </w:rPr>
      </w:pPr>
      <w:r w:rsidRPr="007900D5">
        <w:rPr>
          <w:rFonts w:ascii="Arial" w:hAnsi="Arial" w:cs="Arial"/>
          <w:szCs w:val="24"/>
          <w:lang w:val="sr-Cyrl-RS"/>
        </w:rPr>
        <w:t xml:space="preserve">обликована у </w:t>
      </w:r>
      <w:r w:rsidRPr="007900D5">
        <w:rPr>
          <w:rFonts w:ascii="Arial" w:hAnsi="Arial" w:cs="Arial"/>
          <w:szCs w:val="24"/>
        </w:rPr>
        <w:t>8 (</w:t>
      </w:r>
      <w:r w:rsidRPr="007900D5">
        <w:rPr>
          <w:rFonts w:ascii="Arial" w:hAnsi="Arial" w:cs="Arial"/>
          <w:szCs w:val="24"/>
          <w:lang w:val="sr-Cyrl-RS"/>
        </w:rPr>
        <w:t>словима:осам</w:t>
      </w:r>
      <w:r w:rsidRPr="007900D5">
        <w:rPr>
          <w:rFonts w:ascii="Arial" w:hAnsi="Arial" w:cs="Arial"/>
          <w:szCs w:val="24"/>
        </w:rPr>
        <w:t>)</w:t>
      </w:r>
      <w:r w:rsidRPr="007900D5">
        <w:rPr>
          <w:rFonts w:ascii="Arial" w:hAnsi="Arial" w:cs="Arial"/>
          <w:szCs w:val="24"/>
          <w:lang w:val="sr-Cyrl-RS"/>
        </w:rPr>
        <w:t xml:space="preserve"> партијa</w:t>
      </w: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7900D5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 w:rsidRPr="007900D5">
        <w:rPr>
          <w:rFonts w:eastAsia="Arial Unicode MS" w:cs="Arial"/>
          <w:kern w:val="2"/>
          <w:sz w:val="24"/>
          <w:szCs w:val="24"/>
        </w:rPr>
        <w:t>12.01</w:t>
      </w:r>
      <w:r w:rsidRPr="007900D5">
        <w:rPr>
          <w:rFonts w:eastAsia="Arial Unicode MS" w:cs="Arial"/>
          <w:kern w:val="2"/>
          <w:sz w:val="24"/>
          <w:szCs w:val="24"/>
          <w:lang w:val="sr-Cyrl-RS"/>
        </w:rPr>
        <w:t>.</w:t>
      </w:r>
      <w:r w:rsidR="0010193C" w:rsidRPr="007900D5">
        <w:rPr>
          <w:rFonts w:eastAsia="Arial Unicode MS" w:cs="Arial"/>
          <w:sz w:val="24"/>
          <w:szCs w:val="24"/>
        </w:rPr>
        <w:t xml:space="preserve"> 276816</w:t>
      </w:r>
      <w:r w:rsidR="0010193C" w:rsidRPr="007900D5">
        <w:rPr>
          <w:rFonts w:eastAsia="Arial Unicode MS" w:cs="Arial"/>
          <w:sz w:val="24"/>
          <w:szCs w:val="24"/>
          <w:lang w:val="sr-Cyrl-RS"/>
        </w:rPr>
        <w:t>/</w:t>
      </w:r>
      <w:r w:rsidR="00E355B9">
        <w:rPr>
          <w:rFonts w:eastAsia="Arial Unicode MS" w:cs="Arial"/>
          <w:kern w:val="2"/>
          <w:sz w:val="24"/>
          <w:szCs w:val="24"/>
          <w:lang w:val="sr-Cyrl-RS"/>
        </w:rPr>
        <w:t>15-20</w:t>
      </w:r>
      <w:bookmarkStart w:id="3" w:name="_GoBack"/>
      <w:bookmarkEnd w:id="3"/>
      <w:r w:rsidRPr="007900D5">
        <w:rPr>
          <w:rFonts w:eastAsia="Arial Unicode MS" w:cs="Arial"/>
          <w:kern w:val="2"/>
          <w:sz w:val="24"/>
          <w:szCs w:val="24"/>
          <w:lang w:val="sr-Cyrl-RS"/>
        </w:rPr>
        <w:t xml:space="preserve"> </w:t>
      </w:r>
      <w:r w:rsidRPr="007900D5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 w:rsidRPr="007900D5">
        <w:rPr>
          <w:rFonts w:eastAsia="Arial Unicode MS" w:cs="Arial"/>
          <w:kern w:val="2"/>
          <w:sz w:val="24"/>
          <w:szCs w:val="24"/>
          <w:lang w:val="sr-Latn-RS"/>
        </w:rPr>
        <w:t>22.10.</w:t>
      </w:r>
      <w:r w:rsidRPr="007900D5">
        <w:rPr>
          <w:rFonts w:eastAsia="Arial Unicode MS" w:cs="Arial"/>
          <w:kern w:val="2"/>
          <w:sz w:val="24"/>
          <w:szCs w:val="24"/>
          <w:lang w:val="sr-Cyrl-RS"/>
        </w:rPr>
        <w:t>2020</w:t>
      </w:r>
      <w:r w:rsidRPr="007900D5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:rsidR="00DB133A" w:rsidRPr="007900D5" w:rsidRDefault="00DB133A" w:rsidP="00DB133A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DB133A" w:rsidRPr="007900D5" w:rsidRDefault="00DB133A" w:rsidP="00DB133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Arial Unicode MS" w:cs="Arial"/>
          <w:kern w:val="2"/>
          <w:sz w:val="24"/>
          <w:szCs w:val="24"/>
          <w:lang w:val="sr-Latn-RS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DB133A" w:rsidRPr="007900D5" w:rsidRDefault="00DB133A" w:rsidP="00DB133A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DB133A" w:rsidRPr="007900D5" w:rsidRDefault="00DB133A" w:rsidP="00DB133A">
      <w:pPr>
        <w:jc w:val="center"/>
        <w:rPr>
          <w:rFonts w:cs="Arial"/>
          <w:i/>
          <w:sz w:val="24"/>
          <w:szCs w:val="24"/>
          <w:lang w:val="ru-RU"/>
        </w:rPr>
      </w:pPr>
      <w:r w:rsidRPr="007900D5">
        <w:rPr>
          <w:rFonts w:cs="Arial"/>
          <w:i/>
          <w:sz w:val="24"/>
          <w:szCs w:val="24"/>
          <w:lang w:val="ru-RU"/>
        </w:rPr>
        <w:t>Београд,</w:t>
      </w:r>
      <w:r w:rsidRPr="007900D5">
        <w:rPr>
          <w:rFonts w:cs="Arial"/>
          <w:i/>
          <w:sz w:val="24"/>
          <w:szCs w:val="24"/>
          <w:lang w:val="sr-Cyrl-RS"/>
        </w:rPr>
        <w:t xml:space="preserve"> октобар </w:t>
      </w:r>
      <w:r w:rsidRPr="007900D5">
        <w:rPr>
          <w:rFonts w:cs="Arial"/>
          <w:i/>
          <w:sz w:val="24"/>
          <w:szCs w:val="24"/>
          <w:lang w:val="ru-RU"/>
        </w:rPr>
        <w:t>20</w:t>
      </w:r>
      <w:r w:rsidRPr="007900D5">
        <w:rPr>
          <w:rFonts w:cs="Arial"/>
          <w:i/>
          <w:sz w:val="24"/>
          <w:szCs w:val="24"/>
          <w:lang w:val="sr-Cyrl-RS"/>
        </w:rPr>
        <w:t>20</w:t>
      </w:r>
      <w:r w:rsidRPr="007900D5">
        <w:rPr>
          <w:rFonts w:cs="Arial"/>
          <w:i/>
          <w:sz w:val="24"/>
          <w:szCs w:val="24"/>
          <w:lang w:val="ru-RU"/>
        </w:rPr>
        <w:t>. године</w:t>
      </w:r>
    </w:p>
    <w:p w:rsidR="00DB133A" w:rsidRPr="007900D5" w:rsidRDefault="00DB133A" w:rsidP="00DB133A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 w:rsidRPr="007900D5">
        <w:rPr>
          <w:rFonts w:ascii="Arial" w:hAnsi="Arial" w:cs="Arial"/>
          <w:sz w:val="24"/>
          <w:szCs w:val="24"/>
          <w:lang w:val="ru-RU"/>
        </w:rPr>
        <w:br w:type="page"/>
      </w:r>
    </w:p>
    <w:p w:rsidR="00DB133A" w:rsidRPr="007900D5" w:rsidRDefault="00DB133A" w:rsidP="00DB133A">
      <w:pPr>
        <w:spacing w:line="100" w:lineRule="atLeast"/>
        <w:rPr>
          <w:rFonts w:cs="Arial"/>
          <w:color w:val="000000"/>
          <w:kern w:val="2"/>
          <w:sz w:val="24"/>
          <w:szCs w:val="24"/>
          <w:lang w:val="ru-RU"/>
        </w:rPr>
      </w:pPr>
    </w:p>
    <w:p w:rsidR="00DB133A" w:rsidRPr="007900D5" w:rsidRDefault="00DB133A" w:rsidP="00DB133A">
      <w:pPr>
        <w:spacing w:line="100" w:lineRule="atLeast"/>
        <w:rPr>
          <w:rFonts w:cs="Arial"/>
          <w:color w:val="000000"/>
          <w:kern w:val="2"/>
          <w:sz w:val="24"/>
          <w:szCs w:val="24"/>
          <w:lang w:val="ru-RU"/>
        </w:rPr>
      </w:pPr>
      <w:r w:rsidRPr="007900D5">
        <w:rPr>
          <w:rFonts w:cs="Arial"/>
          <w:color w:val="000000"/>
          <w:kern w:val="2"/>
          <w:sz w:val="24"/>
          <w:szCs w:val="24"/>
          <w:lang w:val="ru-RU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7900D5">
        <w:rPr>
          <w:rFonts w:eastAsia="Arial Unicode MS" w:cs="Arial"/>
          <w:color w:val="000000"/>
          <w:kern w:val="2"/>
          <w:sz w:val="24"/>
          <w:szCs w:val="24"/>
          <w:lang w:val="ru-RU"/>
        </w:rPr>
        <w:t>:</w:t>
      </w:r>
    </w:p>
    <w:p w:rsidR="00DB133A" w:rsidRPr="007900D5" w:rsidRDefault="00DB133A" w:rsidP="00DB133A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  <w:lang w:val="ru-RU"/>
        </w:rPr>
      </w:pPr>
    </w:p>
    <w:p w:rsidR="00DB133A" w:rsidRPr="007900D5" w:rsidRDefault="00DB133A" w:rsidP="00DB133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7900D5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Pr="007900D5">
        <w:rPr>
          <w:rFonts w:ascii="Arial" w:hAnsi="Arial" w:cs="Arial"/>
          <w:b/>
          <w:spacing w:val="80"/>
          <w:sz w:val="24"/>
          <w:szCs w:val="24"/>
          <w:lang w:val="ru-RU"/>
        </w:rPr>
        <w:t xml:space="preserve"> ИЗМЕНУ </w:t>
      </w:r>
    </w:p>
    <w:p w:rsidR="00DB133A" w:rsidRPr="007900D5" w:rsidRDefault="00DB133A" w:rsidP="00DB133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7900D5">
        <w:rPr>
          <w:rFonts w:ascii="Arial" w:hAnsi="Arial" w:cs="Arial"/>
          <w:b/>
          <w:spacing w:val="80"/>
          <w:sz w:val="24"/>
          <w:szCs w:val="24"/>
          <w:lang w:val="ru-RU"/>
        </w:rPr>
        <w:t>КОНКУРСНЕ  ДОКУМЕНТАЦИЈЕ</w:t>
      </w: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 xml:space="preserve">за јавну набавку добара </w:t>
      </w:r>
    </w:p>
    <w:p w:rsidR="00DB133A" w:rsidRPr="007900D5" w:rsidRDefault="00DB133A" w:rsidP="00DB133A">
      <w:pPr>
        <w:jc w:val="center"/>
        <w:rPr>
          <w:rFonts w:eastAsia="Arial" w:cs="Arial"/>
          <w:b/>
          <w:color w:val="000000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бр.</w:t>
      </w:r>
      <w:r w:rsidRPr="007900D5">
        <w:rPr>
          <w:rFonts w:cs="Arial"/>
          <w:sz w:val="24"/>
          <w:szCs w:val="24"/>
        </w:rPr>
        <w:t xml:space="preserve"> </w:t>
      </w:r>
      <w:r w:rsidRPr="007900D5">
        <w:rPr>
          <w:rFonts w:eastAsia="Arial" w:cs="Arial"/>
          <w:b/>
          <w:color w:val="000000"/>
          <w:sz w:val="24"/>
          <w:szCs w:val="24"/>
        </w:rPr>
        <w:t xml:space="preserve">ЈН/4000/0656/2020 </w:t>
      </w:r>
      <w:r w:rsidRPr="007900D5">
        <w:rPr>
          <w:rFonts w:eastAsia="Arial" w:cs="Arial"/>
          <w:b/>
          <w:color w:val="000000"/>
          <w:sz w:val="24"/>
          <w:szCs w:val="24"/>
          <w:lang w:val="sr-Cyrl-RS"/>
        </w:rPr>
        <w:t>(</w:t>
      </w:r>
      <w:r w:rsidRPr="007900D5">
        <w:rPr>
          <w:rFonts w:eastAsia="Arial" w:cs="Arial"/>
          <w:b/>
          <w:color w:val="000000"/>
          <w:sz w:val="24"/>
          <w:szCs w:val="24"/>
        </w:rPr>
        <w:t>827/2020</w:t>
      </w:r>
      <w:r w:rsidRPr="007900D5">
        <w:rPr>
          <w:rFonts w:eastAsia="Arial" w:cs="Arial"/>
          <w:b/>
          <w:color w:val="000000"/>
          <w:sz w:val="24"/>
          <w:szCs w:val="24"/>
          <w:lang w:val="sr-Cyrl-RS"/>
        </w:rPr>
        <w:t>)</w:t>
      </w: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b/>
          <w:sz w:val="24"/>
          <w:szCs w:val="24"/>
          <w:lang w:val="sr-Cyrl-RS"/>
        </w:rPr>
        <w:t>Транспорти машина (ходни стројеви) помоћне механизације</w:t>
      </w:r>
    </w:p>
    <w:p w:rsidR="00DB133A" w:rsidRPr="007900D5" w:rsidRDefault="00DB133A" w:rsidP="00DB133A">
      <w:pPr>
        <w:rPr>
          <w:rFonts w:cs="Arial"/>
          <w:sz w:val="24"/>
          <w:szCs w:val="24"/>
          <w:lang w:val="ru-RU"/>
        </w:rPr>
      </w:pPr>
    </w:p>
    <w:p w:rsidR="00DB133A" w:rsidRPr="007900D5" w:rsidRDefault="00DB133A" w:rsidP="00DB133A">
      <w:pPr>
        <w:jc w:val="center"/>
        <w:rPr>
          <w:rFonts w:cs="Arial"/>
          <w:sz w:val="24"/>
          <w:szCs w:val="24"/>
          <w:lang w:val="ru-RU"/>
        </w:rPr>
      </w:pPr>
      <w:r w:rsidRPr="007900D5">
        <w:rPr>
          <w:rFonts w:cs="Arial"/>
          <w:sz w:val="24"/>
          <w:szCs w:val="24"/>
          <w:lang w:val="ru-RU"/>
        </w:rPr>
        <w:t>1.</w:t>
      </w:r>
    </w:p>
    <w:p w:rsidR="00DB133A" w:rsidRPr="007900D5" w:rsidRDefault="00DB133A" w:rsidP="00DB133A">
      <w:pPr>
        <w:pStyle w:val="Heading2"/>
        <w:numPr>
          <w:ilvl w:val="0"/>
          <w:numId w:val="0"/>
        </w:numPr>
        <w:rPr>
          <w:rFonts w:cs="Arial"/>
          <w:szCs w:val="24"/>
          <w:lang w:val="sr-Cyrl-RS"/>
        </w:rPr>
      </w:pPr>
      <w:r w:rsidRPr="007900D5">
        <w:rPr>
          <w:rFonts w:cs="Arial"/>
          <w:b w:val="0"/>
          <w:szCs w:val="24"/>
          <w:lang w:val="sr-Cyrl-RS"/>
        </w:rPr>
        <w:t xml:space="preserve">У конкурсној документацији, под тачком 3. Техничка </w:t>
      </w:r>
      <w:r w:rsidRPr="007900D5">
        <w:rPr>
          <w:rFonts w:cs="Arial"/>
          <w:b w:val="0"/>
          <w:szCs w:val="24"/>
          <w:lang w:val="sr-Cyrl-CS"/>
        </w:rPr>
        <w:t>спецификација</w:t>
      </w:r>
      <w:r w:rsidRPr="007900D5">
        <w:rPr>
          <w:rFonts w:cs="Arial"/>
          <w:b w:val="0"/>
          <w:szCs w:val="24"/>
          <w:lang w:val="sr-Cyrl-RS"/>
        </w:rPr>
        <w:t xml:space="preserve">, мења се тачка </w:t>
      </w:r>
      <w:r w:rsidRPr="007900D5">
        <w:rPr>
          <w:rFonts w:cs="Arial"/>
          <w:noProof/>
          <w:szCs w:val="24"/>
          <w:lang w:val="sr-Latn-RS"/>
        </w:rPr>
        <w:t>3.</w:t>
      </w:r>
      <w:r w:rsidRPr="007900D5">
        <w:rPr>
          <w:rFonts w:cs="Arial"/>
          <w:noProof/>
          <w:szCs w:val="24"/>
          <w:lang w:val="sr-Cyrl-RS"/>
        </w:rPr>
        <w:t>2</w:t>
      </w:r>
      <w:r w:rsidRPr="007900D5">
        <w:rPr>
          <w:rFonts w:cs="Arial"/>
          <w:noProof/>
          <w:szCs w:val="24"/>
        </w:rPr>
        <w:t xml:space="preserve">  </w:t>
      </w:r>
      <w:proofErr w:type="spellStart"/>
      <w:r w:rsidRPr="007900D5">
        <w:rPr>
          <w:rFonts w:cs="Arial"/>
          <w:szCs w:val="24"/>
        </w:rPr>
        <w:t>Квалитет</w:t>
      </w:r>
      <w:proofErr w:type="spellEnd"/>
      <w:r w:rsidRPr="007900D5">
        <w:rPr>
          <w:rFonts w:cs="Arial"/>
          <w:szCs w:val="24"/>
        </w:rPr>
        <w:t xml:space="preserve"> и </w:t>
      </w:r>
      <w:proofErr w:type="spellStart"/>
      <w:r w:rsidRPr="007900D5">
        <w:rPr>
          <w:rFonts w:cs="Arial"/>
          <w:szCs w:val="24"/>
        </w:rPr>
        <w:t>техничке</w:t>
      </w:r>
      <w:proofErr w:type="spellEnd"/>
      <w:r w:rsidRPr="007900D5">
        <w:rPr>
          <w:rFonts w:cs="Arial"/>
          <w:szCs w:val="24"/>
        </w:rPr>
        <w:t xml:space="preserve"> </w:t>
      </w:r>
      <w:proofErr w:type="spellStart"/>
      <w:r w:rsidRPr="007900D5">
        <w:rPr>
          <w:rFonts w:cs="Arial"/>
          <w:szCs w:val="24"/>
        </w:rPr>
        <w:t>карактеристике</w:t>
      </w:r>
      <w:proofErr w:type="spellEnd"/>
      <w:r w:rsidRPr="007900D5">
        <w:rPr>
          <w:rFonts w:cs="Arial"/>
          <w:szCs w:val="24"/>
        </w:rPr>
        <w:t xml:space="preserve"> (</w:t>
      </w:r>
      <w:proofErr w:type="spellStart"/>
      <w:r w:rsidRPr="007900D5">
        <w:rPr>
          <w:rFonts w:cs="Arial"/>
          <w:szCs w:val="24"/>
        </w:rPr>
        <w:t>спецификације</w:t>
      </w:r>
      <w:proofErr w:type="spellEnd"/>
      <w:r w:rsidRPr="007900D5">
        <w:rPr>
          <w:rFonts w:cs="Arial"/>
          <w:szCs w:val="24"/>
          <w:lang w:val="sr-Cyrl-RS"/>
        </w:rPr>
        <w:t>)</w:t>
      </w:r>
      <w:r w:rsidRPr="007900D5">
        <w:rPr>
          <w:rFonts w:cs="Arial"/>
          <w:noProof/>
          <w:szCs w:val="24"/>
          <w:lang w:val="sr-Cyrl-RS"/>
        </w:rPr>
        <w:t>,</w:t>
      </w:r>
      <w:r w:rsidRPr="007900D5">
        <w:rPr>
          <w:rFonts w:cs="Arial"/>
          <w:b w:val="0"/>
          <w:szCs w:val="24"/>
          <w:lang w:val="sr-Cyrl-RS"/>
        </w:rPr>
        <w:t xml:space="preserve"> тако да гласи:</w:t>
      </w:r>
    </w:p>
    <w:p w:rsidR="00DB133A" w:rsidRPr="007900D5" w:rsidRDefault="00DB133A" w:rsidP="00DB133A">
      <w:pPr>
        <w:pStyle w:val="Heading1"/>
        <w:numPr>
          <w:ilvl w:val="0"/>
          <w:numId w:val="0"/>
        </w:numPr>
        <w:jc w:val="both"/>
        <w:rPr>
          <w:rFonts w:cs="Arial"/>
          <w:sz w:val="24"/>
          <w:szCs w:val="24"/>
        </w:rPr>
      </w:pPr>
      <w:r w:rsidRPr="007900D5">
        <w:rPr>
          <w:rFonts w:cs="Arial"/>
          <w:sz w:val="24"/>
          <w:szCs w:val="24"/>
          <w:lang w:val="sr-Cyrl-RS"/>
        </w:rPr>
        <w:t>''</w:t>
      </w:r>
      <w:r w:rsidRPr="007900D5">
        <w:rPr>
          <w:rFonts w:cs="Arial"/>
          <w:sz w:val="24"/>
          <w:szCs w:val="24"/>
        </w:rPr>
        <w:t>3.2 Квалитет и техничке карактеристике (спецификације)</w:t>
      </w: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sz w:val="24"/>
          <w:szCs w:val="24"/>
        </w:rPr>
      </w:pPr>
      <w:r w:rsidRPr="007900D5">
        <w:rPr>
          <w:rFonts w:cs="Arial"/>
          <w:sz w:val="24"/>
          <w:szCs w:val="24"/>
        </w:rPr>
        <w:t xml:space="preserve">3.2.1.Техничка </w:t>
      </w:r>
      <w:proofErr w:type="spellStart"/>
      <w:r w:rsidRPr="007900D5">
        <w:rPr>
          <w:rFonts w:cs="Arial"/>
          <w:sz w:val="24"/>
          <w:szCs w:val="24"/>
        </w:rPr>
        <w:t>документација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која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се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доставља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као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саставни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део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понуде</w:t>
      </w:r>
      <w:proofErr w:type="spellEnd"/>
      <w:r w:rsidRPr="007900D5">
        <w:rPr>
          <w:rFonts w:cs="Arial"/>
          <w:sz w:val="24"/>
          <w:szCs w:val="24"/>
        </w:rPr>
        <w:t xml:space="preserve">, а </w:t>
      </w:r>
      <w:proofErr w:type="spellStart"/>
      <w:r w:rsidRPr="007900D5">
        <w:rPr>
          <w:rFonts w:cs="Arial"/>
          <w:sz w:val="24"/>
          <w:szCs w:val="24"/>
        </w:rPr>
        <w:t>којом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се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7900D5">
        <w:rPr>
          <w:rFonts w:cs="Arial"/>
          <w:sz w:val="24"/>
          <w:szCs w:val="24"/>
        </w:rPr>
        <w:t>доказује</w:t>
      </w:r>
      <w:proofErr w:type="spellEnd"/>
      <w:r w:rsidRPr="007900D5">
        <w:rPr>
          <w:rFonts w:cs="Arial"/>
          <w:sz w:val="24"/>
          <w:szCs w:val="24"/>
        </w:rPr>
        <w:t xml:space="preserve">  </w:t>
      </w:r>
      <w:proofErr w:type="spellStart"/>
      <w:r w:rsidRPr="007900D5">
        <w:rPr>
          <w:rFonts w:cs="Arial"/>
          <w:sz w:val="24"/>
          <w:szCs w:val="24"/>
        </w:rPr>
        <w:t>да</w:t>
      </w:r>
      <w:proofErr w:type="spellEnd"/>
      <w:proofErr w:type="gram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понуђена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добра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испуњавају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захтеване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техничке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карактеристике</w:t>
      </w:r>
      <w:proofErr w:type="spellEnd"/>
      <w:r w:rsidRPr="007900D5">
        <w:rPr>
          <w:rFonts w:cs="Arial"/>
          <w:sz w:val="24"/>
          <w:szCs w:val="24"/>
        </w:rPr>
        <w:t>:</w:t>
      </w: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sz w:val="24"/>
          <w:szCs w:val="24"/>
        </w:rPr>
      </w:pP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</w:rPr>
        <w:t xml:space="preserve">- </w:t>
      </w:r>
      <w:proofErr w:type="spellStart"/>
      <w:r w:rsidR="0010193C" w:rsidRPr="007900D5">
        <w:rPr>
          <w:rFonts w:cs="Arial"/>
          <w:sz w:val="24"/>
          <w:szCs w:val="24"/>
        </w:rPr>
        <w:t>Потписану</w:t>
      </w:r>
      <w:proofErr w:type="spellEnd"/>
      <w:r w:rsidR="0010193C" w:rsidRPr="007900D5">
        <w:rPr>
          <w:rFonts w:cs="Arial"/>
          <w:sz w:val="24"/>
          <w:szCs w:val="24"/>
        </w:rPr>
        <w:t xml:space="preserve"> и </w:t>
      </w:r>
      <w:proofErr w:type="spellStart"/>
      <w:r w:rsidR="0010193C" w:rsidRPr="007900D5">
        <w:rPr>
          <w:rFonts w:cs="Arial"/>
          <w:sz w:val="24"/>
          <w:szCs w:val="24"/>
        </w:rPr>
        <w:t>печатом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оверену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изјаву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потписану</w:t>
      </w:r>
      <w:proofErr w:type="spellEnd"/>
      <w:r w:rsidR="0010193C" w:rsidRPr="007900D5">
        <w:rPr>
          <w:rFonts w:cs="Arial"/>
          <w:sz w:val="24"/>
          <w:szCs w:val="24"/>
        </w:rPr>
        <w:t xml:space="preserve"> о </w:t>
      </w:r>
      <w:proofErr w:type="spellStart"/>
      <w:r w:rsidR="0010193C" w:rsidRPr="007900D5">
        <w:rPr>
          <w:rFonts w:cs="Arial"/>
          <w:sz w:val="24"/>
          <w:szCs w:val="24"/>
        </w:rPr>
        <w:t>стране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произвођача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ходних</w:t>
      </w:r>
      <w:proofErr w:type="spellEnd"/>
      <w:r w:rsidR="0010193C" w:rsidRPr="007900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стројева</w:t>
      </w:r>
      <w:proofErr w:type="spellEnd"/>
      <w:r w:rsidR="0010193C" w:rsidRPr="007900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или</w:t>
      </w:r>
      <w:proofErr w:type="spellEnd"/>
      <w:r w:rsidR="0010193C" w:rsidRPr="007900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произвођача</w:t>
      </w:r>
      <w:proofErr w:type="spellEnd"/>
      <w:r w:rsidR="0010193C" w:rsidRPr="007900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комплетне</w:t>
      </w:r>
      <w:proofErr w:type="spellEnd"/>
      <w:r w:rsidR="0010193C" w:rsidRPr="007900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b/>
          <w:bCs/>
          <w:sz w:val="24"/>
          <w:szCs w:val="24"/>
        </w:rPr>
        <w:t>машине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да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понуђене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компоненте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ходног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строја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машина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из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тачке</w:t>
      </w:r>
      <w:proofErr w:type="spellEnd"/>
      <w:r w:rsidR="0010193C" w:rsidRPr="007900D5">
        <w:rPr>
          <w:rFonts w:cs="Arial"/>
          <w:sz w:val="24"/>
          <w:szCs w:val="24"/>
        </w:rPr>
        <w:t xml:space="preserve"> 3.1. </w:t>
      </w:r>
      <w:proofErr w:type="spellStart"/>
      <w:proofErr w:type="gramStart"/>
      <w:r w:rsidR="0010193C" w:rsidRPr="007900D5">
        <w:rPr>
          <w:rFonts w:cs="Arial"/>
          <w:sz w:val="24"/>
          <w:szCs w:val="24"/>
        </w:rPr>
        <w:t>испуњавају</w:t>
      </w:r>
      <w:proofErr w:type="spellEnd"/>
      <w:proofErr w:type="gram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захтевани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квалитет</w:t>
      </w:r>
      <w:proofErr w:type="spellEnd"/>
      <w:r w:rsidR="0010193C" w:rsidRPr="007900D5">
        <w:rPr>
          <w:rFonts w:cs="Arial"/>
          <w:sz w:val="24"/>
          <w:szCs w:val="24"/>
        </w:rPr>
        <w:t xml:space="preserve"> и </w:t>
      </w:r>
      <w:proofErr w:type="spellStart"/>
      <w:r w:rsidR="0010193C" w:rsidRPr="007900D5">
        <w:rPr>
          <w:rFonts w:cs="Arial"/>
          <w:sz w:val="24"/>
          <w:szCs w:val="24"/>
        </w:rPr>
        <w:t>захтеване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техничке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карактеристике</w:t>
      </w:r>
      <w:proofErr w:type="spellEnd"/>
      <w:r w:rsidR="0010193C" w:rsidRPr="007900D5">
        <w:rPr>
          <w:rFonts w:cs="Arial"/>
          <w:sz w:val="24"/>
          <w:szCs w:val="24"/>
        </w:rPr>
        <w:t xml:space="preserve"> и </w:t>
      </w:r>
      <w:proofErr w:type="spellStart"/>
      <w:r w:rsidR="0010193C" w:rsidRPr="007900D5">
        <w:rPr>
          <w:rFonts w:cs="Arial"/>
          <w:sz w:val="24"/>
          <w:szCs w:val="24"/>
        </w:rPr>
        <w:t>да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се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компанија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бави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призводњом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следећих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делова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за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моделе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машина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из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партије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за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коју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се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даје</w:t>
      </w:r>
      <w:proofErr w:type="spellEnd"/>
      <w:r w:rsidR="0010193C" w:rsidRPr="007900D5">
        <w:rPr>
          <w:rFonts w:cs="Arial"/>
          <w:sz w:val="24"/>
          <w:szCs w:val="24"/>
        </w:rPr>
        <w:t xml:space="preserve"> </w:t>
      </w:r>
      <w:proofErr w:type="spellStart"/>
      <w:r w:rsidR="0010193C" w:rsidRPr="007900D5">
        <w:rPr>
          <w:rFonts w:cs="Arial"/>
          <w:sz w:val="24"/>
          <w:szCs w:val="24"/>
        </w:rPr>
        <w:t>понуда</w:t>
      </w:r>
      <w:proofErr w:type="spellEnd"/>
    </w:p>
    <w:p w:rsidR="00DB133A" w:rsidRPr="007900D5" w:rsidRDefault="00DB133A" w:rsidP="00DB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Ланци без и са папучама</w:t>
      </w:r>
    </w:p>
    <w:p w:rsidR="00DB133A" w:rsidRPr="007900D5" w:rsidRDefault="00DB133A" w:rsidP="00DB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Ролни (горњих и доњих)</w:t>
      </w:r>
    </w:p>
    <w:p w:rsidR="00DB133A" w:rsidRPr="007900D5" w:rsidRDefault="00DB133A" w:rsidP="00DB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Погонких точкова (сегмената)</w:t>
      </w:r>
    </w:p>
    <w:p w:rsidR="00DB133A" w:rsidRPr="007900D5" w:rsidRDefault="00DB133A" w:rsidP="00DB133A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Затезних точкова</w:t>
      </w: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i/>
          <w:sz w:val="24"/>
          <w:szCs w:val="24"/>
          <w:lang w:val="sr-Cyrl-RS"/>
        </w:rPr>
      </w:pPr>
      <w:r w:rsidRPr="007900D5">
        <w:rPr>
          <w:rFonts w:cs="Arial"/>
          <w:i/>
          <w:sz w:val="24"/>
          <w:szCs w:val="24"/>
          <w:lang w:val="sr-Cyrl-RS"/>
        </w:rPr>
        <w:t xml:space="preserve">Уколико понуђач нуди понуду од више произвођача; за сваког произвођача додтавити обе изјаве ( о квалитету и да се бави производњом делова за предметну партију) </w:t>
      </w: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</w:rPr>
        <w:t xml:space="preserve">- </w:t>
      </w:r>
      <w:proofErr w:type="gramStart"/>
      <w:r w:rsidRPr="007900D5">
        <w:rPr>
          <w:rFonts w:cs="Arial"/>
          <w:sz w:val="24"/>
          <w:szCs w:val="24"/>
          <w:lang w:val="sr-Cyrl-BA"/>
        </w:rPr>
        <w:t>копиј</w:t>
      </w:r>
      <w:r w:rsidRPr="007900D5">
        <w:rPr>
          <w:rFonts w:cs="Arial"/>
          <w:sz w:val="24"/>
          <w:szCs w:val="24"/>
          <w:lang w:val="sr-Latn-RS"/>
        </w:rPr>
        <w:t>a</w:t>
      </w:r>
      <w:proofErr w:type="gramEnd"/>
      <w:r w:rsidRPr="007900D5">
        <w:rPr>
          <w:rFonts w:cs="Arial"/>
          <w:sz w:val="24"/>
          <w:szCs w:val="24"/>
          <w:lang w:val="sr-Cyrl-BA"/>
        </w:rPr>
        <w:t xml:space="preserve"> </w:t>
      </w:r>
      <w:r w:rsidRPr="007900D5">
        <w:rPr>
          <w:rFonts w:cs="Arial"/>
          <w:sz w:val="24"/>
          <w:szCs w:val="24"/>
        </w:rPr>
        <w:t>ISO</w:t>
      </w:r>
      <w:r w:rsidRPr="007900D5">
        <w:rPr>
          <w:rFonts w:cs="Arial"/>
          <w:sz w:val="24"/>
          <w:szCs w:val="24"/>
          <w:lang w:val="sr-Cyrl-BA"/>
        </w:rPr>
        <w:t xml:space="preserve"> стандарда произвођача понуђених </w:t>
      </w:r>
      <w:r w:rsidRPr="007900D5">
        <w:rPr>
          <w:rFonts w:cs="Arial"/>
          <w:sz w:val="24"/>
          <w:szCs w:val="24"/>
          <w:lang w:val="sr-Cyrl-RS"/>
        </w:rPr>
        <w:t>компоненте ходног строја</w:t>
      </w:r>
      <w:r w:rsidRPr="007900D5">
        <w:rPr>
          <w:rFonts w:cs="Arial"/>
          <w:sz w:val="24"/>
          <w:szCs w:val="24"/>
          <w:lang w:val="sr-Cyrl-BA"/>
        </w:rPr>
        <w:t xml:space="preserve"> машина или копију </w:t>
      </w:r>
      <w:r w:rsidRPr="007900D5">
        <w:rPr>
          <w:rFonts w:cs="Arial"/>
          <w:sz w:val="24"/>
          <w:szCs w:val="24"/>
        </w:rPr>
        <w:t>ISO</w:t>
      </w:r>
      <w:r w:rsidRPr="007900D5">
        <w:rPr>
          <w:rFonts w:cs="Arial"/>
          <w:sz w:val="24"/>
          <w:szCs w:val="24"/>
          <w:lang w:val="sr-Cyrl-BA"/>
        </w:rPr>
        <w:t xml:space="preserve"> стандарда произвођача машина (из серије 9001 на коме се види да је призвођач сертификован за призводњу делова - </w:t>
      </w:r>
      <w:r w:rsidRPr="007900D5">
        <w:rPr>
          <w:rFonts w:cs="Arial"/>
          <w:sz w:val="24"/>
          <w:szCs w:val="24"/>
          <w:lang w:val="sr-Cyrl-RS"/>
        </w:rPr>
        <w:t>компоненти</w:t>
      </w:r>
      <w:r w:rsidRPr="007900D5">
        <w:rPr>
          <w:rFonts w:cs="Arial"/>
          <w:sz w:val="24"/>
          <w:szCs w:val="24"/>
          <w:lang w:val="sr-Cyrl-BA"/>
        </w:rPr>
        <w:t xml:space="preserve"> ходног строја</w:t>
      </w:r>
      <w:r w:rsidRPr="007900D5">
        <w:rPr>
          <w:rFonts w:cs="Arial"/>
          <w:sz w:val="24"/>
          <w:szCs w:val="24"/>
        </w:rPr>
        <w:t xml:space="preserve">; </w:t>
      </w:r>
      <w:r w:rsidRPr="007900D5">
        <w:rPr>
          <w:rFonts w:cs="Arial"/>
          <w:sz w:val="24"/>
          <w:szCs w:val="24"/>
          <w:lang w:val="sr-Cyrl-RS"/>
        </w:rPr>
        <w:t>или да је сертификован за производњу комлетних машина из предметне партије</w:t>
      </w:r>
      <w:r w:rsidRPr="007900D5">
        <w:rPr>
          <w:rFonts w:cs="Arial"/>
          <w:sz w:val="24"/>
          <w:szCs w:val="24"/>
          <w:lang w:val="sr-Cyrl-BA"/>
        </w:rPr>
        <w:t>) чији рок важности није истекао.</w:t>
      </w: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color w:val="00B0F0"/>
          <w:sz w:val="24"/>
          <w:szCs w:val="24"/>
          <w:lang w:val="sr-Cyrl-RS"/>
        </w:rPr>
      </w:pPr>
    </w:p>
    <w:p w:rsidR="00DB133A" w:rsidRPr="007900D5" w:rsidRDefault="00DB133A" w:rsidP="00DB133A">
      <w:pPr>
        <w:pStyle w:val="ListParagraph"/>
        <w:autoSpaceDE w:val="0"/>
        <w:autoSpaceDN w:val="0"/>
        <w:adjustRightInd w:val="0"/>
        <w:ind w:left="0"/>
        <w:contextualSpacing w:val="0"/>
        <w:rPr>
          <w:rFonts w:cs="Arial"/>
          <w:sz w:val="24"/>
          <w:szCs w:val="24"/>
          <w:lang w:val="sr-Cyrl-RS"/>
        </w:rPr>
      </w:pPr>
      <w:proofErr w:type="gramStart"/>
      <w:r w:rsidRPr="007900D5">
        <w:rPr>
          <w:rFonts w:cs="Arial"/>
          <w:sz w:val="24"/>
          <w:szCs w:val="24"/>
        </w:rPr>
        <w:t xml:space="preserve">3.2.2  </w:t>
      </w:r>
      <w:proofErr w:type="spellStart"/>
      <w:r w:rsidRPr="007900D5">
        <w:rPr>
          <w:rFonts w:cs="Arial"/>
          <w:sz w:val="24"/>
          <w:szCs w:val="24"/>
        </w:rPr>
        <w:t>Техничка</w:t>
      </w:r>
      <w:proofErr w:type="spellEnd"/>
      <w:proofErr w:type="gram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документација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која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се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доставља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приликом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испоруке</w:t>
      </w:r>
      <w:proofErr w:type="spellEnd"/>
      <w:r w:rsidRPr="007900D5">
        <w:rPr>
          <w:rFonts w:cs="Arial"/>
          <w:sz w:val="24"/>
          <w:szCs w:val="24"/>
        </w:rPr>
        <w:t xml:space="preserve"> </w:t>
      </w:r>
      <w:proofErr w:type="spellStart"/>
      <w:r w:rsidRPr="007900D5">
        <w:rPr>
          <w:rFonts w:cs="Arial"/>
          <w:sz w:val="24"/>
          <w:szCs w:val="24"/>
        </w:rPr>
        <w:t>добара</w:t>
      </w:r>
      <w:proofErr w:type="spellEnd"/>
      <w:r w:rsidRPr="007900D5">
        <w:rPr>
          <w:rFonts w:cs="Arial"/>
          <w:sz w:val="24"/>
          <w:szCs w:val="24"/>
          <w:lang w:val="sr-Cyrl-RS"/>
        </w:rPr>
        <w:t>:</w:t>
      </w:r>
    </w:p>
    <w:p w:rsidR="00DB133A" w:rsidRPr="007900D5" w:rsidRDefault="00DB133A" w:rsidP="00DB133A">
      <w:pPr>
        <w:suppressAutoHyphens/>
        <w:rPr>
          <w:rFonts w:cs="Arial"/>
          <w:sz w:val="24"/>
          <w:szCs w:val="24"/>
          <w:lang w:val="sr-Cyrl-CS"/>
        </w:rPr>
      </w:pPr>
      <w:r w:rsidRPr="007900D5">
        <w:rPr>
          <w:rFonts w:cs="Arial"/>
          <w:sz w:val="24"/>
          <w:szCs w:val="24"/>
          <w:lang w:val="sr-Cyrl-RS"/>
        </w:rPr>
        <w:t xml:space="preserve">- АТЕСТ </w:t>
      </w:r>
      <w:r w:rsidRPr="007900D5">
        <w:rPr>
          <w:rFonts w:cs="Arial"/>
          <w:noProof/>
          <w:sz w:val="24"/>
          <w:szCs w:val="24"/>
          <w:lang w:val="sr-Cyrl-CS"/>
        </w:rPr>
        <w:t>произвођача  - потрду о техничким карактеристикама за испоручене делове ходног строј</w:t>
      </w:r>
      <w:r w:rsidRPr="007900D5">
        <w:rPr>
          <w:rFonts w:cs="Arial"/>
          <w:sz w:val="24"/>
          <w:szCs w:val="24"/>
          <w:lang w:val="sr-Cyrl-CS"/>
        </w:rPr>
        <w:t>а</w:t>
      </w:r>
    </w:p>
    <w:p w:rsidR="0010193C" w:rsidRPr="007900D5" w:rsidRDefault="00DB133A" w:rsidP="00DB133A">
      <w:pPr>
        <w:suppressAutoHyphens/>
        <w:rPr>
          <w:rFonts w:cs="Arial"/>
          <w:sz w:val="24"/>
          <w:szCs w:val="24"/>
          <w:lang w:val="sr-Cyrl-RS" w:eastAsia="ar-SA"/>
        </w:rPr>
      </w:pPr>
      <w:r w:rsidRPr="007900D5">
        <w:rPr>
          <w:rFonts w:cs="Arial"/>
          <w:sz w:val="24"/>
          <w:szCs w:val="24"/>
          <w:lang w:val="sr-Cyrl-RS" w:eastAsia="ar-SA"/>
        </w:rPr>
        <w:t>- Копија увозне документације (на коме се види преференцијал –порекло робе</w:t>
      </w:r>
      <w:r w:rsidR="0010193C" w:rsidRPr="007900D5">
        <w:rPr>
          <w:rFonts w:cs="Arial"/>
          <w:sz w:val="24"/>
          <w:szCs w:val="24"/>
          <w:lang w:val="sr-Cyrl-RS" w:eastAsia="ar-SA"/>
        </w:rPr>
        <w:t>)</w:t>
      </w:r>
      <w:r w:rsidRPr="007900D5">
        <w:rPr>
          <w:rFonts w:cs="Arial"/>
          <w:sz w:val="24"/>
          <w:szCs w:val="24"/>
          <w:lang w:val="sr-Cyrl-RS" w:eastAsia="ar-SA"/>
        </w:rPr>
        <w:t xml:space="preserve">, ЈЦИ; </w:t>
      </w:r>
    </w:p>
    <w:p w:rsidR="0010193C" w:rsidRPr="007900D5" w:rsidRDefault="0010193C" w:rsidP="00DB133A">
      <w:pPr>
        <w:suppressAutoHyphens/>
        <w:rPr>
          <w:rFonts w:cs="Arial"/>
          <w:sz w:val="24"/>
          <w:szCs w:val="24"/>
          <w:lang w:val="sr-Cyrl-RS" w:eastAsia="ar-SA"/>
        </w:rPr>
      </w:pPr>
      <w:r w:rsidRPr="007900D5">
        <w:rPr>
          <w:rFonts w:cs="Arial"/>
          <w:sz w:val="24"/>
          <w:szCs w:val="24"/>
          <w:lang w:val="sr-Cyrl-RS" w:eastAsia="ar-SA"/>
        </w:rPr>
        <w:t xml:space="preserve">- </w:t>
      </w:r>
      <w:r w:rsidR="00DB133A" w:rsidRPr="007900D5">
        <w:rPr>
          <w:rFonts w:cs="Arial"/>
          <w:sz w:val="24"/>
          <w:szCs w:val="24"/>
          <w:lang w:val="sr-Cyrl-RS" w:eastAsia="ar-SA"/>
        </w:rPr>
        <w:t>ЕУР1 ако је роба европског порекла као доказ наведеног порекла робе о обрасцу структуре цена</w:t>
      </w:r>
    </w:p>
    <w:p w:rsidR="00DB133A" w:rsidRPr="007900D5" w:rsidRDefault="0010193C" w:rsidP="00DB133A">
      <w:pPr>
        <w:suppressAutoHyphens/>
        <w:rPr>
          <w:rFonts w:cs="Arial"/>
          <w:sz w:val="24"/>
          <w:szCs w:val="24"/>
          <w:lang w:val="sr-Cyrl-RS" w:eastAsia="ar-SA"/>
        </w:rPr>
      </w:pPr>
      <w:r w:rsidRPr="007900D5">
        <w:rPr>
          <w:rFonts w:cs="Arial"/>
          <w:sz w:val="24"/>
          <w:szCs w:val="24"/>
          <w:lang w:val="sr-Cyrl-RS" w:eastAsia="ar-SA"/>
        </w:rPr>
        <w:lastRenderedPageBreak/>
        <w:t xml:space="preserve">- </w:t>
      </w:r>
      <w:r w:rsidRPr="007900D5">
        <w:rPr>
          <w:rFonts w:cs="Arial"/>
          <w:sz w:val="24"/>
          <w:szCs w:val="24"/>
          <w:lang w:val="sr-Latn-RS"/>
        </w:rPr>
        <w:t>Царински рачун (цене могу бити прекривене</w:t>
      </w:r>
      <w:r w:rsidRPr="007900D5">
        <w:rPr>
          <w:rFonts w:cs="Arial"/>
          <w:sz w:val="24"/>
          <w:szCs w:val="24"/>
          <w:lang w:val="sr-Cyrl-RS"/>
        </w:rPr>
        <w:t>)</w:t>
      </w:r>
      <w:r w:rsidR="00DB133A" w:rsidRPr="007900D5">
        <w:rPr>
          <w:rFonts w:cs="Arial"/>
          <w:sz w:val="24"/>
          <w:szCs w:val="24"/>
          <w:lang w:val="sr-Cyrl-RS" w:eastAsia="ar-SA"/>
        </w:rPr>
        <w:t>.''</w:t>
      </w:r>
    </w:p>
    <w:p w:rsidR="00DB133A" w:rsidRPr="007900D5" w:rsidRDefault="00DB133A" w:rsidP="00DB133A">
      <w:pPr>
        <w:rPr>
          <w:rFonts w:cs="Arial"/>
          <w:sz w:val="24"/>
          <w:szCs w:val="24"/>
          <w:lang w:val="sr-Cyrl-RS" w:eastAsia="sr-Cyrl-RS"/>
        </w:rPr>
      </w:pPr>
    </w:p>
    <w:p w:rsidR="00DB133A" w:rsidRPr="007900D5" w:rsidRDefault="00DB133A" w:rsidP="00DB133A">
      <w:pPr>
        <w:pStyle w:val="KDPodnaslov2"/>
        <w:jc w:val="center"/>
        <w:rPr>
          <w:rFonts w:cs="Arial"/>
          <w:sz w:val="24"/>
          <w:szCs w:val="24"/>
          <w:lang w:val="sr-Cyrl-RS" w:eastAsia="sr-Cyrl-RS"/>
        </w:rPr>
      </w:pPr>
      <w:r w:rsidRPr="007900D5">
        <w:rPr>
          <w:rFonts w:cs="Arial"/>
          <w:sz w:val="24"/>
          <w:szCs w:val="24"/>
          <w:lang w:val="sr-Cyrl-RS" w:eastAsia="sr-Cyrl-RS"/>
        </w:rPr>
        <w:t>2.</w:t>
      </w:r>
    </w:p>
    <w:p w:rsidR="00136155" w:rsidRPr="007900D5" w:rsidRDefault="00136155" w:rsidP="00136155">
      <w:pPr>
        <w:rPr>
          <w:rFonts w:cs="Arial"/>
          <w:sz w:val="24"/>
          <w:szCs w:val="24"/>
          <w:lang w:val="sr-Cyrl-RS" w:eastAsia="sr-Cyrl-RS"/>
        </w:rPr>
      </w:pPr>
      <w:r w:rsidRPr="007900D5">
        <w:rPr>
          <w:rFonts w:cs="Arial"/>
          <w:sz w:val="24"/>
          <w:szCs w:val="24"/>
          <w:lang w:val="sr-Cyrl-RS"/>
        </w:rPr>
        <w:t xml:space="preserve">У конкурсној документацији, под тачком 3. Техничка </w:t>
      </w:r>
      <w:r w:rsidRPr="007900D5">
        <w:rPr>
          <w:rFonts w:cs="Arial"/>
          <w:sz w:val="24"/>
          <w:szCs w:val="24"/>
          <w:lang w:val="sr-Cyrl-CS"/>
        </w:rPr>
        <w:t>спецификација</w:t>
      </w:r>
      <w:r w:rsidRPr="007900D5">
        <w:rPr>
          <w:rFonts w:cs="Arial"/>
          <w:sz w:val="24"/>
          <w:szCs w:val="24"/>
          <w:lang w:val="sr-Cyrl-RS"/>
        </w:rPr>
        <w:t xml:space="preserve">, мења се </w:t>
      </w:r>
      <w:r w:rsidR="007900D5" w:rsidRPr="007900D5">
        <w:rPr>
          <w:rFonts w:cs="Arial"/>
          <w:sz w:val="24"/>
          <w:szCs w:val="24"/>
          <w:lang w:val="sr-Cyrl-RS"/>
        </w:rPr>
        <w:t>текст под насловом ''Гаранти рок'' тако да глас</w:t>
      </w:r>
      <w:r w:rsidR="007900D5">
        <w:rPr>
          <w:rFonts w:cs="Arial"/>
          <w:sz w:val="24"/>
          <w:szCs w:val="24"/>
          <w:lang w:val="sr-Cyrl-RS"/>
        </w:rPr>
        <w:t>и</w:t>
      </w:r>
      <w:r w:rsidR="007900D5" w:rsidRPr="007900D5">
        <w:rPr>
          <w:rFonts w:cs="Arial"/>
          <w:sz w:val="24"/>
          <w:szCs w:val="24"/>
          <w:lang w:val="sr-Cyrl-RS"/>
        </w:rPr>
        <w:t>:</w:t>
      </w:r>
    </w:p>
    <w:p w:rsidR="00136155" w:rsidRPr="007900D5" w:rsidRDefault="00136155" w:rsidP="00136155">
      <w:pPr>
        <w:rPr>
          <w:rFonts w:cs="Arial"/>
          <w:b/>
          <w:sz w:val="24"/>
          <w:szCs w:val="24"/>
          <w:lang w:eastAsia="zh-CN"/>
        </w:rPr>
      </w:pPr>
    </w:p>
    <w:p w:rsidR="00136155" w:rsidRPr="007900D5" w:rsidRDefault="007900D5" w:rsidP="00136155">
      <w:pPr>
        <w:rPr>
          <w:rFonts w:cs="Arial"/>
          <w:sz w:val="24"/>
          <w:szCs w:val="24"/>
          <w:lang w:eastAsia="zh-CN"/>
        </w:rPr>
      </w:pPr>
      <w:r w:rsidRPr="007900D5">
        <w:rPr>
          <w:rFonts w:cs="Arial"/>
          <w:b/>
          <w:sz w:val="24"/>
          <w:szCs w:val="24"/>
          <w:lang w:val="sr-Cyrl-RS" w:eastAsia="zh-CN"/>
        </w:rPr>
        <w:t>''</w:t>
      </w:r>
      <w:proofErr w:type="spellStart"/>
      <w:r w:rsidR="00136155" w:rsidRPr="007900D5">
        <w:rPr>
          <w:rFonts w:cs="Arial"/>
          <w:b/>
          <w:sz w:val="24"/>
          <w:szCs w:val="24"/>
          <w:lang w:eastAsia="zh-CN"/>
        </w:rPr>
        <w:t>Гарантни</w:t>
      </w:r>
      <w:proofErr w:type="spellEnd"/>
      <w:r w:rsidR="00136155" w:rsidRPr="007900D5">
        <w:rPr>
          <w:rFonts w:cs="Arial"/>
          <w:b/>
          <w:sz w:val="24"/>
          <w:szCs w:val="24"/>
          <w:lang w:eastAsia="zh-CN"/>
        </w:rPr>
        <w:t xml:space="preserve"> </w:t>
      </w:r>
      <w:proofErr w:type="spellStart"/>
      <w:r w:rsidR="00136155" w:rsidRPr="007900D5">
        <w:rPr>
          <w:rFonts w:cs="Arial"/>
          <w:b/>
          <w:sz w:val="24"/>
          <w:szCs w:val="24"/>
          <w:lang w:eastAsia="zh-CN"/>
        </w:rPr>
        <w:t>рок</w:t>
      </w:r>
      <w:proofErr w:type="spellEnd"/>
    </w:p>
    <w:p w:rsidR="00136155" w:rsidRPr="007900D5" w:rsidRDefault="00136155" w:rsidP="00136155">
      <w:pPr>
        <w:rPr>
          <w:rFonts w:cs="Arial"/>
          <w:sz w:val="24"/>
          <w:szCs w:val="24"/>
          <w:lang w:val="sr-Cyrl-RS" w:eastAsia="sr-Cyrl-RS"/>
        </w:rPr>
      </w:pPr>
    </w:p>
    <w:p w:rsidR="00136155" w:rsidRPr="007900D5" w:rsidRDefault="00136155" w:rsidP="00136155">
      <w:pPr>
        <w:rPr>
          <w:rFonts w:cs="Arial"/>
          <w:sz w:val="24"/>
          <w:szCs w:val="24"/>
          <w:lang w:val="sr-Latn-RS" w:eastAsia="zh-CN"/>
        </w:rPr>
      </w:pPr>
      <w:r w:rsidRPr="007900D5">
        <w:rPr>
          <w:rFonts w:cs="Arial"/>
          <w:sz w:val="24"/>
          <w:szCs w:val="24"/>
          <w:lang w:val="ru-RU" w:eastAsia="zh-CN"/>
        </w:rPr>
        <w:t xml:space="preserve">Гарантни период не може бити краћи од </w:t>
      </w:r>
    </w:p>
    <w:p w:rsidR="00136155" w:rsidRPr="007900D5" w:rsidRDefault="00136155" w:rsidP="00136155">
      <w:pPr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 xml:space="preserve">За Партије </w:t>
      </w:r>
      <w:r w:rsidRPr="007900D5">
        <w:rPr>
          <w:rFonts w:cs="Arial"/>
          <w:sz w:val="24"/>
          <w:szCs w:val="24"/>
          <w:lang w:val="sr-Latn-RS"/>
        </w:rPr>
        <w:t xml:space="preserve">4,5,6,7,8 </w:t>
      </w:r>
      <w:r w:rsidRPr="007900D5">
        <w:rPr>
          <w:rFonts w:cs="Arial"/>
          <w:sz w:val="24"/>
          <w:szCs w:val="24"/>
          <w:lang w:val="sr-Cyrl-RS"/>
        </w:rPr>
        <w:t>(ровокопачи)</w:t>
      </w:r>
      <w:r w:rsidRPr="007900D5">
        <w:rPr>
          <w:rFonts w:cs="Arial"/>
          <w:sz w:val="24"/>
          <w:szCs w:val="24"/>
          <w:lang w:val="sr-Latn-RS"/>
        </w:rPr>
        <w:t xml:space="preserve"> 3</w:t>
      </w:r>
      <w:r w:rsidRPr="007900D5">
        <w:rPr>
          <w:rFonts w:cs="Arial"/>
          <w:sz w:val="24"/>
          <w:szCs w:val="24"/>
          <w:lang w:val="sr-Cyrl-RS"/>
        </w:rPr>
        <w:t>0</w:t>
      </w:r>
      <w:r w:rsidRPr="007900D5">
        <w:rPr>
          <w:rFonts w:cs="Arial"/>
          <w:sz w:val="24"/>
          <w:szCs w:val="24"/>
          <w:lang w:val="sr-Latn-RS"/>
        </w:rPr>
        <w:t>00</w:t>
      </w:r>
      <w:r w:rsidRPr="007900D5">
        <w:rPr>
          <w:rFonts w:cs="Arial"/>
          <w:sz w:val="24"/>
          <w:szCs w:val="24"/>
          <w:lang w:val="sr-Cyrl-RS"/>
        </w:rPr>
        <w:t xml:space="preserve"> мч. односно </w:t>
      </w:r>
      <w:r w:rsidRPr="007900D5">
        <w:rPr>
          <w:rFonts w:cs="Arial"/>
          <w:b/>
          <w:bCs/>
          <w:sz w:val="24"/>
          <w:szCs w:val="24"/>
          <w:lang w:val="sr-Latn-RS"/>
        </w:rPr>
        <w:t>12</w:t>
      </w:r>
      <w:r w:rsidRPr="007900D5">
        <w:rPr>
          <w:rFonts w:cs="Arial"/>
          <w:b/>
          <w:bCs/>
          <w:sz w:val="24"/>
          <w:szCs w:val="24"/>
          <w:lang w:val="sr-Cyrl-RS"/>
        </w:rPr>
        <w:t xml:space="preserve"> месеци</w:t>
      </w:r>
    </w:p>
    <w:p w:rsidR="00136155" w:rsidRPr="007900D5" w:rsidRDefault="00136155" w:rsidP="00136155">
      <w:pPr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 xml:space="preserve">и за Партије </w:t>
      </w:r>
      <w:r w:rsidRPr="007900D5">
        <w:rPr>
          <w:rFonts w:cs="Arial"/>
          <w:sz w:val="24"/>
          <w:szCs w:val="24"/>
          <w:lang w:val="sr-Latn-RS"/>
        </w:rPr>
        <w:t>1</w:t>
      </w:r>
      <w:r w:rsidRPr="007900D5">
        <w:rPr>
          <w:rFonts w:cs="Arial"/>
          <w:sz w:val="24"/>
          <w:szCs w:val="24"/>
          <w:lang w:val="sr-Cyrl-RS"/>
        </w:rPr>
        <w:t>,</w:t>
      </w:r>
      <w:r w:rsidRPr="007900D5">
        <w:rPr>
          <w:rFonts w:cs="Arial"/>
          <w:sz w:val="24"/>
          <w:szCs w:val="24"/>
          <w:lang w:val="sr-Latn-RS"/>
        </w:rPr>
        <w:t>2</w:t>
      </w:r>
      <w:r w:rsidRPr="007900D5">
        <w:rPr>
          <w:rFonts w:cs="Arial"/>
          <w:sz w:val="24"/>
          <w:szCs w:val="24"/>
          <w:lang w:val="sr-Cyrl-RS"/>
        </w:rPr>
        <w:t>,</w:t>
      </w:r>
      <w:r w:rsidRPr="007900D5">
        <w:rPr>
          <w:rFonts w:cs="Arial"/>
          <w:sz w:val="24"/>
          <w:szCs w:val="24"/>
          <w:lang w:val="sr-Latn-RS"/>
        </w:rPr>
        <w:t>3</w:t>
      </w:r>
      <w:r w:rsidRPr="007900D5">
        <w:rPr>
          <w:rFonts w:cs="Arial"/>
          <w:sz w:val="24"/>
          <w:szCs w:val="24"/>
          <w:lang w:val="sr-Cyrl-RS"/>
        </w:rPr>
        <w:t xml:space="preserve">, 7 4000м.ч. односно </w:t>
      </w:r>
      <w:r w:rsidRPr="007900D5">
        <w:rPr>
          <w:rFonts w:cs="Arial"/>
          <w:b/>
          <w:bCs/>
          <w:sz w:val="24"/>
          <w:szCs w:val="24"/>
          <w:lang w:val="sr-Cyrl-RS"/>
        </w:rPr>
        <w:t>1</w:t>
      </w:r>
      <w:r w:rsidRPr="007900D5">
        <w:rPr>
          <w:rFonts w:cs="Arial"/>
          <w:b/>
          <w:bCs/>
          <w:sz w:val="24"/>
          <w:szCs w:val="24"/>
          <w:lang w:val="sr-Latn-RS"/>
        </w:rPr>
        <w:t>8</w:t>
      </w:r>
      <w:r w:rsidRPr="007900D5">
        <w:rPr>
          <w:rFonts w:cs="Arial"/>
          <w:b/>
          <w:bCs/>
          <w:sz w:val="24"/>
          <w:szCs w:val="24"/>
          <w:lang w:val="sr-Cyrl-RS"/>
        </w:rPr>
        <w:t xml:space="preserve"> месеци</w:t>
      </w:r>
      <w:r w:rsidRPr="007900D5">
        <w:rPr>
          <w:rFonts w:cs="Arial"/>
          <w:sz w:val="24"/>
          <w:szCs w:val="24"/>
          <w:lang w:val="sr-Cyrl-RS"/>
        </w:rPr>
        <w:t xml:space="preserve">  </w:t>
      </w:r>
    </w:p>
    <w:p w:rsidR="00136155" w:rsidRPr="007900D5" w:rsidRDefault="00136155" w:rsidP="00136155">
      <w:pPr>
        <w:rPr>
          <w:rFonts w:cs="Arial"/>
          <w:color w:val="00B0F0"/>
          <w:sz w:val="24"/>
          <w:szCs w:val="24"/>
          <w:lang w:eastAsia="zh-CN"/>
        </w:rPr>
      </w:pPr>
      <w:r w:rsidRPr="007900D5">
        <w:rPr>
          <w:rFonts w:cs="Arial"/>
          <w:sz w:val="24"/>
          <w:szCs w:val="24"/>
          <w:lang w:val="ru-RU" w:eastAsia="zh-CN"/>
        </w:rPr>
        <w:t>од уградње и потписивања записника уз присуство изабраног Понуђача у који ће бити уписано тренутно стање бројача мото сати</w:t>
      </w:r>
      <w:r w:rsidRPr="007900D5">
        <w:rPr>
          <w:rFonts w:cs="Arial"/>
          <w:color w:val="00B0F0"/>
          <w:sz w:val="24"/>
          <w:szCs w:val="24"/>
          <w:lang w:val="sr-Cyrl-RS" w:eastAsia="zh-CN"/>
        </w:rPr>
        <w:t>.</w:t>
      </w:r>
    </w:p>
    <w:p w:rsidR="00136155" w:rsidRDefault="00136155" w:rsidP="00136155">
      <w:pPr>
        <w:rPr>
          <w:rFonts w:cs="Arial"/>
          <w:sz w:val="24"/>
          <w:szCs w:val="24"/>
          <w:lang w:val="sr-Cyrl-RS" w:eastAsia="zh-CN"/>
        </w:rPr>
      </w:pPr>
      <w:r w:rsidRPr="007900D5">
        <w:rPr>
          <w:rFonts w:cs="Arial"/>
          <w:sz w:val="24"/>
          <w:szCs w:val="24"/>
          <w:lang w:val="sr-Cyrl-CS" w:eastAsia="zh-CN"/>
        </w:rPr>
        <w:t xml:space="preserve">Изабрани </w:t>
      </w:r>
      <w:r w:rsidRPr="007900D5">
        <w:rPr>
          <w:rFonts w:cs="Arial"/>
          <w:sz w:val="24"/>
          <w:szCs w:val="24"/>
          <w:lang w:val="sr-Cyrl-RS" w:eastAsia="zh-CN"/>
        </w:rPr>
        <w:t>Понуђач је дужан да о свом трошку отклони све евентуалне недостатке у току трајања гарантног рока.</w:t>
      </w:r>
      <w:r w:rsidR="007900D5" w:rsidRPr="007900D5">
        <w:rPr>
          <w:rFonts w:cs="Arial"/>
          <w:sz w:val="24"/>
          <w:szCs w:val="24"/>
          <w:lang w:val="sr-Cyrl-RS" w:eastAsia="zh-CN"/>
        </w:rPr>
        <w:t>''</w:t>
      </w:r>
    </w:p>
    <w:p w:rsidR="007900D5" w:rsidRDefault="007900D5" w:rsidP="00136155">
      <w:pPr>
        <w:rPr>
          <w:rFonts w:cs="Arial"/>
          <w:sz w:val="24"/>
          <w:szCs w:val="24"/>
          <w:lang w:val="sr-Cyrl-RS" w:eastAsia="zh-CN"/>
        </w:rPr>
      </w:pPr>
    </w:p>
    <w:p w:rsidR="007900D5" w:rsidRPr="007900D5" w:rsidRDefault="007900D5" w:rsidP="00136155">
      <w:pPr>
        <w:rPr>
          <w:rFonts w:cs="Arial"/>
          <w:color w:val="00B0F0"/>
          <w:sz w:val="24"/>
          <w:szCs w:val="24"/>
          <w:lang w:val="sr-Cyrl-RS" w:eastAsia="zh-CN"/>
        </w:rPr>
      </w:pPr>
    </w:p>
    <w:p w:rsidR="007900D5" w:rsidRPr="007900D5" w:rsidRDefault="007900D5" w:rsidP="007900D5">
      <w:pPr>
        <w:jc w:val="center"/>
        <w:rPr>
          <w:rFonts w:cs="Arial"/>
          <w:b/>
          <w:sz w:val="24"/>
          <w:szCs w:val="24"/>
          <w:lang w:val="sr-Cyrl-RS" w:eastAsia="sr-Cyrl-RS"/>
        </w:rPr>
      </w:pPr>
      <w:r w:rsidRPr="007900D5">
        <w:rPr>
          <w:rFonts w:cs="Arial"/>
          <w:b/>
          <w:sz w:val="24"/>
          <w:szCs w:val="24"/>
          <w:lang w:val="sr-Cyrl-RS" w:eastAsia="sr-Cyrl-RS"/>
        </w:rPr>
        <w:t>3.</w:t>
      </w:r>
    </w:p>
    <w:p w:rsidR="00136155" w:rsidRDefault="00225EA3" w:rsidP="00136155">
      <w:pPr>
        <w:rPr>
          <w:rFonts w:cs="Arial"/>
          <w:sz w:val="24"/>
          <w:szCs w:val="24"/>
          <w:lang w:val="sr-Cyrl-RS" w:eastAsia="sr-Cyrl-RS"/>
        </w:rPr>
      </w:pPr>
      <w:r>
        <w:rPr>
          <w:rFonts w:cs="Arial"/>
          <w:sz w:val="24"/>
          <w:szCs w:val="24"/>
          <w:lang w:val="sr-Cyrl-RS" w:eastAsia="sr-Cyrl-RS"/>
        </w:rPr>
        <w:t xml:space="preserve">У конкурсној документацији у тачки </w:t>
      </w:r>
      <w:r w:rsidRPr="00286F61">
        <w:rPr>
          <w:rFonts w:cs="Arial"/>
          <w:b/>
          <w:sz w:val="24"/>
          <w:szCs w:val="24"/>
          <w:lang w:val="sr-Cyrl-RS" w:eastAsia="sr-Cyrl-RS"/>
        </w:rPr>
        <w:t>6.14. Гарантни рок</w:t>
      </w:r>
      <w:r>
        <w:rPr>
          <w:rFonts w:cs="Arial"/>
          <w:sz w:val="24"/>
          <w:szCs w:val="24"/>
          <w:lang w:val="sr-Cyrl-RS" w:eastAsia="sr-Cyrl-RS"/>
        </w:rPr>
        <w:t>, мења се став 1. тако да гласи:</w:t>
      </w:r>
    </w:p>
    <w:p w:rsidR="00225EA3" w:rsidRPr="00F6285D" w:rsidRDefault="00225EA3" w:rsidP="00225EA3">
      <w:pPr>
        <w:pStyle w:val="KDParagraf"/>
        <w:spacing w:before="0"/>
        <w:rPr>
          <w:rFonts w:cs="Arial"/>
          <w:sz w:val="24"/>
          <w:szCs w:val="24"/>
          <w:lang w:val="sr-Cyrl-CS" w:eastAsia="zh-CN"/>
        </w:rPr>
      </w:pPr>
      <w:r>
        <w:rPr>
          <w:rFonts w:cs="Arial"/>
          <w:sz w:val="24"/>
          <w:szCs w:val="24"/>
          <w:lang w:val="sr-Cyrl-CS" w:eastAsia="zh-CN"/>
        </w:rPr>
        <w:t>''</w:t>
      </w:r>
      <w:r w:rsidRPr="00F6285D">
        <w:rPr>
          <w:rFonts w:cs="Arial"/>
          <w:sz w:val="24"/>
          <w:szCs w:val="24"/>
          <w:lang w:val="sr-Cyrl-CS" w:eastAsia="zh-CN"/>
        </w:rPr>
        <w:t xml:space="preserve">Гарантни рок за испоручена добра </w:t>
      </w:r>
      <w:r w:rsidRPr="00F6285D">
        <w:rPr>
          <w:rFonts w:cs="Arial"/>
          <w:sz w:val="24"/>
          <w:szCs w:val="24"/>
          <w:lang w:val="ru-RU" w:eastAsia="zh-CN"/>
        </w:rPr>
        <w:t xml:space="preserve">не може бити краћи од </w:t>
      </w:r>
    </w:p>
    <w:p w:rsidR="00225EA3" w:rsidRPr="00F6285D" w:rsidRDefault="00225EA3" w:rsidP="00225EA3">
      <w:pPr>
        <w:rPr>
          <w:rFonts w:cs="Arial"/>
          <w:sz w:val="24"/>
          <w:szCs w:val="24"/>
          <w:lang w:val="sr-Cyrl-RS"/>
        </w:rPr>
      </w:pPr>
      <w:r w:rsidRPr="00F6285D">
        <w:rPr>
          <w:rFonts w:cs="Arial"/>
          <w:sz w:val="24"/>
          <w:szCs w:val="24"/>
          <w:lang w:val="sr-Cyrl-RS"/>
        </w:rPr>
        <w:t xml:space="preserve">За Партије </w:t>
      </w:r>
      <w:r w:rsidRPr="00F6285D">
        <w:rPr>
          <w:rFonts w:cs="Arial"/>
          <w:sz w:val="24"/>
          <w:szCs w:val="24"/>
          <w:lang w:val="sr-Latn-RS"/>
        </w:rPr>
        <w:t>4,</w:t>
      </w:r>
      <w:r w:rsidRPr="00F6285D">
        <w:rPr>
          <w:rFonts w:cs="Arial"/>
          <w:sz w:val="24"/>
          <w:szCs w:val="24"/>
          <w:lang w:val="sr-Cyrl-RS"/>
        </w:rPr>
        <w:t xml:space="preserve"> </w:t>
      </w:r>
      <w:r w:rsidRPr="00F6285D">
        <w:rPr>
          <w:rFonts w:cs="Arial"/>
          <w:sz w:val="24"/>
          <w:szCs w:val="24"/>
          <w:lang w:val="sr-Latn-RS"/>
        </w:rPr>
        <w:t>5,</w:t>
      </w:r>
      <w:r w:rsidRPr="00F6285D">
        <w:rPr>
          <w:rFonts w:cs="Arial"/>
          <w:sz w:val="24"/>
          <w:szCs w:val="24"/>
          <w:lang w:val="sr-Cyrl-RS"/>
        </w:rPr>
        <w:t xml:space="preserve"> </w:t>
      </w:r>
      <w:r w:rsidRPr="00F6285D">
        <w:rPr>
          <w:rFonts w:cs="Arial"/>
          <w:sz w:val="24"/>
          <w:szCs w:val="24"/>
          <w:lang w:val="sr-Latn-RS"/>
        </w:rPr>
        <w:t>6,</w:t>
      </w:r>
      <w:r w:rsidRPr="00F6285D">
        <w:rPr>
          <w:rFonts w:cs="Arial"/>
          <w:sz w:val="24"/>
          <w:szCs w:val="24"/>
          <w:lang w:val="sr-Cyrl-RS"/>
        </w:rPr>
        <w:t xml:space="preserve"> </w:t>
      </w:r>
      <w:r w:rsidRPr="00F6285D">
        <w:rPr>
          <w:rFonts w:cs="Arial"/>
          <w:sz w:val="24"/>
          <w:szCs w:val="24"/>
          <w:lang w:val="sr-Latn-RS"/>
        </w:rPr>
        <w:t>7,</w:t>
      </w:r>
      <w:r w:rsidRPr="00F6285D">
        <w:rPr>
          <w:rFonts w:cs="Arial"/>
          <w:sz w:val="24"/>
          <w:szCs w:val="24"/>
          <w:lang w:val="sr-Cyrl-RS"/>
        </w:rPr>
        <w:t xml:space="preserve"> </w:t>
      </w:r>
      <w:r w:rsidRPr="00F6285D">
        <w:rPr>
          <w:rFonts w:cs="Arial"/>
          <w:sz w:val="24"/>
          <w:szCs w:val="24"/>
          <w:lang w:val="sr-Latn-RS"/>
        </w:rPr>
        <w:t xml:space="preserve">8 </w:t>
      </w:r>
      <w:r w:rsidRPr="00F6285D">
        <w:rPr>
          <w:rFonts w:cs="Arial"/>
          <w:sz w:val="24"/>
          <w:szCs w:val="24"/>
          <w:lang w:val="sr-Cyrl-RS"/>
        </w:rPr>
        <w:t>(ровокопачи)</w:t>
      </w:r>
      <w:r w:rsidRPr="00F6285D">
        <w:rPr>
          <w:rFonts w:cs="Arial"/>
          <w:sz w:val="24"/>
          <w:szCs w:val="24"/>
          <w:lang w:val="sr-Latn-RS"/>
        </w:rPr>
        <w:t xml:space="preserve"> 3</w:t>
      </w:r>
      <w:r w:rsidRPr="00F6285D">
        <w:rPr>
          <w:rFonts w:cs="Arial"/>
          <w:sz w:val="24"/>
          <w:szCs w:val="24"/>
          <w:lang w:val="sr-Cyrl-RS"/>
        </w:rPr>
        <w:t>0</w:t>
      </w:r>
      <w:r w:rsidRPr="00F6285D">
        <w:rPr>
          <w:rFonts w:cs="Arial"/>
          <w:sz w:val="24"/>
          <w:szCs w:val="24"/>
          <w:lang w:val="sr-Latn-RS"/>
        </w:rPr>
        <w:t>00</w:t>
      </w:r>
      <w:r>
        <w:rPr>
          <w:rFonts w:cs="Arial"/>
          <w:sz w:val="24"/>
          <w:szCs w:val="24"/>
          <w:lang w:val="sr-Cyrl-RS"/>
        </w:rPr>
        <w:t xml:space="preserve"> мч. односно 12</w:t>
      </w:r>
      <w:r w:rsidRPr="00F6285D">
        <w:rPr>
          <w:rFonts w:cs="Arial"/>
          <w:sz w:val="24"/>
          <w:szCs w:val="24"/>
          <w:lang w:val="sr-Cyrl-RS"/>
        </w:rPr>
        <w:t xml:space="preserve"> месеци</w:t>
      </w:r>
    </w:p>
    <w:p w:rsidR="00225EA3" w:rsidRPr="00225EA3" w:rsidRDefault="00225EA3" w:rsidP="00225EA3">
      <w:pPr>
        <w:rPr>
          <w:rFonts w:cs="Arial"/>
          <w:sz w:val="24"/>
          <w:szCs w:val="24"/>
          <w:lang w:val="sr-Cyrl-RS"/>
        </w:rPr>
      </w:pPr>
      <w:r w:rsidRPr="00F6285D">
        <w:rPr>
          <w:rFonts w:cs="Arial"/>
          <w:sz w:val="24"/>
          <w:szCs w:val="24"/>
          <w:lang w:val="sr-Cyrl-RS"/>
        </w:rPr>
        <w:t xml:space="preserve">и за Партије </w:t>
      </w:r>
      <w:r w:rsidRPr="00F6285D">
        <w:rPr>
          <w:rFonts w:cs="Arial"/>
          <w:sz w:val="24"/>
          <w:szCs w:val="24"/>
          <w:lang w:val="sr-Latn-RS"/>
        </w:rPr>
        <w:t>1</w:t>
      </w:r>
      <w:r w:rsidRPr="00F6285D">
        <w:rPr>
          <w:rFonts w:cs="Arial"/>
          <w:sz w:val="24"/>
          <w:szCs w:val="24"/>
          <w:lang w:val="sr-Cyrl-RS"/>
        </w:rPr>
        <w:t xml:space="preserve">, </w:t>
      </w:r>
      <w:r w:rsidRPr="00F6285D">
        <w:rPr>
          <w:rFonts w:cs="Arial"/>
          <w:sz w:val="24"/>
          <w:szCs w:val="24"/>
          <w:lang w:val="sr-Latn-RS"/>
        </w:rPr>
        <w:t>2</w:t>
      </w:r>
      <w:r w:rsidRPr="00F6285D">
        <w:rPr>
          <w:rFonts w:cs="Arial"/>
          <w:sz w:val="24"/>
          <w:szCs w:val="24"/>
          <w:lang w:val="sr-Cyrl-RS"/>
        </w:rPr>
        <w:t xml:space="preserve">, </w:t>
      </w:r>
      <w:r w:rsidRPr="00F6285D">
        <w:rPr>
          <w:rFonts w:cs="Arial"/>
          <w:sz w:val="24"/>
          <w:szCs w:val="24"/>
          <w:lang w:val="sr-Latn-RS"/>
        </w:rPr>
        <w:t>3</w:t>
      </w:r>
      <w:r>
        <w:rPr>
          <w:rFonts w:cs="Arial"/>
          <w:sz w:val="24"/>
          <w:szCs w:val="24"/>
          <w:lang w:val="sr-Cyrl-RS"/>
        </w:rPr>
        <w:t>, 4000м.ч. односно 18</w:t>
      </w:r>
      <w:r w:rsidRPr="00F6285D">
        <w:rPr>
          <w:rFonts w:cs="Arial"/>
          <w:sz w:val="24"/>
          <w:szCs w:val="24"/>
          <w:lang w:val="sr-Cyrl-RS"/>
        </w:rPr>
        <w:t xml:space="preserve"> месеци </w:t>
      </w:r>
      <w:r w:rsidRPr="00F6285D">
        <w:rPr>
          <w:rFonts w:cs="Arial"/>
          <w:sz w:val="24"/>
          <w:szCs w:val="24"/>
          <w:lang w:val="ru-RU" w:eastAsia="zh-CN"/>
        </w:rPr>
        <w:t xml:space="preserve">од уградње и потписивања </w:t>
      </w:r>
      <w:proofErr w:type="spellStart"/>
      <w:r w:rsidRPr="00F6285D">
        <w:rPr>
          <w:rFonts w:cs="Arial"/>
          <w:sz w:val="24"/>
          <w:szCs w:val="24"/>
          <w:lang w:eastAsia="zh-CN"/>
        </w:rPr>
        <w:t>Записника</w:t>
      </w:r>
      <w:proofErr w:type="spellEnd"/>
      <w:r w:rsidRPr="00F6285D">
        <w:rPr>
          <w:rFonts w:cs="Arial"/>
          <w:sz w:val="24"/>
          <w:szCs w:val="24"/>
          <w:lang w:eastAsia="zh-CN"/>
        </w:rPr>
        <w:t xml:space="preserve"> о </w:t>
      </w:r>
      <w:proofErr w:type="spellStart"/>
      <w:r w:rsidRPr="00F6285D">
        <w:rPr>
          <w:rFonts w:cs="Arial"/>
          <w:sz w:val="24"/>
          <w:szCs w:val="24"/>
          <w:lang w:eastAsia="zh-CN"/>
        </w:rPr>
        <w:t>квантитативном</w:t>
      </w:r>
      <w:proofErr w:type="spellEnd"/>
      <w:r w:rsidRPr="00F6285D">
        <w:rPr>
          <w:rFonts w:cs="Arial"/>
          <w:sz w:val="24"/>
          <w:szCs w:val="24"/>
          <w:lang w:eastAsia="zh-CN"/>
        </w:rPr>
        <w:t xml:space="preserve"> и  </w:t>
      </w:r>
      <w:proofErr w:type="spellStart"/>
      <w:r w:rsidRPr="00F6285D">
        <w:rPr>
          <w:rFonts w:cs="Arial"/>
          <w:sz w:val="24"/>
          <w:szCs w:val="24"/>
          <w:lang w:eastAsia="zh-CN"/>
        </w:rPr>
        <w:t>квалитативном</w:t>
      </w:r>
      <w:proofErr w:type="spellEnd"/>
      <w:r w:rsidRPr="00F6285D">
        <w:rPr>
          <w:rFonts w:cs="Arial"/>
          <w:sz w:val="24"/>
          <w:szCs w:val="24"/>
          <w:lang w:eastAsia="zh-CN"/>
        </w:rPr>
        <w:t xml:space="preserve"> </w:t>
      </w:r>
      <w:proofErr w:type="spellStart"/>
      <w:r w:rsidRPr="00F6285D">
        <w:rPr>
          <w:rFonts w:cs="Arial"/>
          <w:sz w:val="24"/>
          <w:szCs w:val="24"/>
          <w:lang w:eastAsia="zh-CN"/>
        </w:rPr>
        <w:t>пријему</w:t>
      </w:r>
      <w:proofErr w:type="spellEnd"/>
      <w:r w:rsidRPr="00F6285D">
        <w:rPr>
          <w:rFonts w:cs="Arial"/>
          <w:sz w:val="24"/>
          <w:szCs w:val="24"/>
          <w:lang w:val="ru-RU" w:eastAsia="zh-CN"/>
        </w:rPr>
        <w:t xml:space="preserve"> уз присуство изабраног Понуђача у који ће бити уписано тренутно стање бројача мото сати</w:t>
      </w:r>
      <w:r w:rsidRPr="00225EA3">
        <w:rPr>
          <w:rFonts w:cs="Arial"/>
          <w:b/>
          <w:color w:val="00B0F0"/>
          <w:sz w:val="24"/>
          <w:szCs w:val="24"/>
          <w:lang w:eastAsia="zh-CN"/>
        </w:rPr>
        <w:t>.</w:t>
      </w:r>
      <w:r w:rsidRPr="00225EA3">
        <w:rPr>
          <w:rFonts w:cs="Arial"/>
          <w:b/>
          <w:sz w:val="24"/>
          <w:szCs w:val="24"/>
          <w:lang w:val="sr-Cyrl-RS" w:eastAsia="zh-CN"/>
        </w:rPr>
        <w:t>''</w:t>
      </w:r>
    </w:p>
    <w:p w:rsidR="00225EA3" w:rsidRDefault="00225EA3" w:rsidP="00136155">
      <w:pPr>
        <w:rPr>
          <w:rFonts w:cs="Arial"/>
          <w:sz w:val="24"/>
          <w:szCs w:val="24"/>
          <w:lang w:val="sr-Cyrl-RS" w:eastAsia="sr-Cyrl-RS"/>
        </w:rPr>
      </w:pPr>
    </w:p>
    <w:p w:rsidR="00225EA3" w:rsidRPr="007900D5" w:rsidRDefault="00225EA3" w:rsidP="00225EA3">
      <w:pPr>
        <w:jc w:val="center"/>
        <w:rPr>
          <w:rFonts w:cs="Arial"/>
          <w:b/>
          <w:sz w:val="24"/>
          <w:szCs w:val="24"/>
          <w:lang w:val="sr-Cyrl-RS" w:eastAsia="sr-Cyrl-RS"/>
        </w:rPr>
      </w:pPr>
      <w:r>
        <w:rPr>
          <w:rFonts w:cs="Arial"/>
          <w:b/>
          <w:sz w:val="24"/>
          <w:szCs w:val="24"/>
          <w:lang w:val="sr-Cyrl-RS" w:eastAsia="sr-Cyrl-RS"/>
        </w:rPr>
        <w:t>4</w:t>
      </w:r>
      <w:r w:rsidRPr="007900D5">
        <w:rPr>
          <w:rFonts w:cs="Arial"/>
          <w:b/>
          <w:sz w:val="24"/>
          <w:szCs w:val="24"/>
          <w:lang w:val="sr-Cyrl-RS" w:eastAsia="sr-Cyrl-RS"/>
        </w:rPr>
        <w:t>.</w:t>
      </w:r>
    </w:p>
    <w:p w:rsidR="00225EA3" w:rsidRPr="007900D5" w:rsidRDefault="00225EA3" w:rsidP="00136155">
      <w:pPr>
        <w:rPr>
          <w:rFonts w:cs="Arial"/>
          <w:sz w:val="24"/>
          <w:szCs w:val="24"/>
          <w:lang w:val="sr-Cyrl-RS" w:eastAsia="sr-Cyrl-RS"/>
        </w:rPr>
      </w:pPr>
    </w:p>
    <w:p w:rsidR="007900D5" w:rsidRPr="007900D5" w:rsidRDefault="007900D5" w:rsidP="00136155">
      <w:pPr>
        <w:rPr>
          <w:rFonts w:cs="Arial"/>
          <w:sz w:val="24"/>
          <w:szCs w:val="24"/>
          <w:lang w:val="sr-Cyrl-RS" w:eastAsia="sr-Cyrl-RS"/>
        </w:rPr>
      </w:pPr>
      <w:r w:rsidRPr="007900D5">
        <w:rPr>
          <w:rFonts w:cs="Arial"/>
          <w:sz w:val="24"/>
          <w:szCs w:val="24"/>
          <w:lang w:val="sr-Cyrl-RS" w:eastAsia="sr-Cyrl-RS"/>
        </w:rPr>
        <w:t xml:space="preserve">У конкурсној документацији мења се Образац понуде </w:t>
      </w:r>
      <w:r w:rsidR="00286F61">
        <w:rPr>
          <w:rFonts w:cs="Arial"/>
          <w:sz w:val="24"/>
          <w:szCs w:val="24"/>
          <w:lang w:val="sr-Cyrl-RS" w:eastAsia="sr-Cyrl-RS"/>
        </w:rPr>
        <w:t xml:space="preserve">– Образац 1 </w:t>
      </w:r>
      <w:r w:rsidRPr="007900D5">
        <w:rPr>
          <w:rFonts w:cs="Arial"/>
          <w:sz w:val="24"/>
          <w:szCs w:val="24"/>
          <w:lang w:val="sr-Cyrl-RS" w:eastAsia="sr-Cyrl-RS"/>
        </w:rPr>
        <w:t>и исти је саставни део ове измене.</w:t>
      </w:r>
    </w:p>
    <w:p w:rsidR="007900D5" w:rsidRPr="007900D5" w:rsidRDefault="00225EA3" w:rsidP="007900D5">
      <w:pPr>
        <w:jc w:val="center"/>
        <w:rPr>
          <w:rFonts w:cs="Arial"/>
          <w:b/>
          <w:sz w:val="24"/>
          <w:szCs w:val="24"/>
          <w:lang w:val="sr-Cyrl-RS" w:eastAsia="sr-Cyrl-RS"/>
        </w:rPr>
      </w:pPr>
      <w:r>
        <w:rPr>
          <w:rFonts w:cs="Arial"/>
          <w:b/>
          <w:sz w:val="24"/>
          <w:szCs w:val="24"/>
          <w:lang w:val="sr-Cyrl-RS" w:eastAsia="sr-Cyrl-RS"/>
        </w:rPr>
        <w:t>5</w:t>
      </w:r>
      <w:r w:rsidR="00136155" w:rsidRPr="007900D5">
        <w:rPr>
          <w:rFonts w:cs="Arial"/>
          <w:b/>
          <w:sz w:val="24"/>
          <w:szCs w:val="24"/>
          <w:lang w:val="sr-Cyrl-RS" w:eastAsia="sr-Cyrl-RS"/>
        </w:rPr>
        <w:t>.</w:t>
      </w:r>
    </w:p>
    <w:p w:rsidR="00136155" w:rsidRPr="007900D5" w:rsidRDefault="00136155" w:rsidP="00136155">
      <w:pPr>
        <w:rPr>
          <w:rFonts w:cs="Arial"/>
          <w:sz w:val="24"/>
          <w:szCs w:val="24"/>
          <w:lang w:val="sr-Cyrl-RS" w:eastAsia="sr-Cyrl-RS"/>
        </w:rPr>
      </w:pPr>
    </w:p>
    <w:p w:rsidR="00DB133A" w:rsidRPr="007900D5" w:rsidRDefault="00DB133A" w:rsidP="00DB133A">
      <w:pPr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Ова измена конкурсне документац</w:t>
      </w:r>
      <w:r w:rsidRPr="007900D5">
        <w:rPr>
          <w:rFonts w:cs="Arial"/>
          <w:sz w:val="24"/>
          <w:szCs w:val="24"/>
          <w:lang w:val="ru-RU"/>
        </w:rPr>
        <w:t>и</w:t>
      </w:r>
      <w:r w:rsidRPr="007900D5">
        <w:rPr>
          <w:rFonts w:cs="Arial"/>
          <w:sz w:val="24"/>
          <w:szCs w:val="24"/>
          <w:lang w:val="sr-Cyrl-RS"/>
        </w:rPr>
        <w:t>је се објављује на Порталу УЈН и Интернет страници Наручиоца.</w:t>
      </w:r>
    </w:p>
    <w:p w:rsidR="00DB133A" w:rsidRPr="007900D5" w:rsidRDefault="00DB133A" w:rsidP="00DB133A">
      <w:pPr>
        <w:rPr>
          <w:rFonts w:cs="Arial"/>
          <w:sz w:val="24"/>
          <w:szCs w:val="24"/>
          <w:lang w:val="sr-Cyrl-RS"/>
        </w:rPr>
      </w:pPr>
    </w:p>
    <w:p w:rsidR="0010193C" w:rsidRPr="007900D5" w:rsidRDefault="0010193C" w:rsidP="00DB133A">
      <w:pPr>
        <w:rPr>
          <w:rFonts w:cs="Arial"/>
          <w:sz w:val="24"/>
          <w:szCs w:val="24"/>
          <w:lang w:val="sr-Cyrl-RS"/>
        </w:rPr>
      </w:pPr>
    </w:p>
    <w:p w:rsidR="00DB133A" w:rsidRPr="007900D5" w:rsidRDefault="00DB133A" w:rsidP="00DB133A">
      <w:pPr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Доставити:</w:t>
      </w:r>
    </w:p>
    <w:p w:rsidR="00FE20FD" w:rsidRDefault="00DB133A" w:rsidP="00DB133A">
      <w:pPr>
        <w:rPr>
          <w:rFonts w:cs="Arial"/>
          <w:sz w:val="24"/>
          <w:szCs w:val="24"/>
          <w:lang w:val="sr-Cyrl-RS"/>
        </w:rPr>
      </w:pPr>
      <w:r w:rsidRPr="007900D5">
        <w:rPr>
          <w:rFonts w:cs="Arial"/>
          <w:sz w:val="24"/>
          <w:szCs w:val="24"/>
          <w:lang w:val="sr-Cyrl-RS"/>
        </w:rPr>
        <w:t>- Архив</w:t>
      </w:r>
      <w:r w:rsidR="0010193C" w:rsidRPr="007900D5">
        <w:rPr>
          <w:rFonts w:cs="Arial"/>
          <w:sz w:val="24"/>
          <w:szCs w:val="24"/>
          <w:lang w:val="sr-Cyrl-RS"/>
        </w:rPr>
        <w:t>и</w:t>
      </w: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Default="007900D5" w:rsidP="00DB133A">
      <w:pPr>
        <w:rPr>
          <w:rFonts w:cs="Arial"/>
          <w:sz w:val="24"/>
          <w:szCs w:val="24"/>
          <w:lang w:val="sr-Cyrl-RS"/>
        </w:rPr>
      </w:pPr>
    </w:p>
    <w:p w:rsidR="007900D5" w:rsidRPr="00F6285D" w:rsidRDefault="007900D5" w:rsidP="007900D5">
      <w:pPr>
        <w:pStyle w:val="KDObrazac"/>
        <w:spacing w:before="0"/>
        <w:rPr>
          <w:sz w:val="24"/>
          <w:szCs w:val="24"/>
          <w:lang w:val="sr-Cyrl-RS"/>
        </w:rPr>
      </w:pPr>
      <w:r w:rsidRPr="00F6285D">
        <w:rPr>
          <w:sz w:val="24"/>
          <w:szCs w:val="24"/>
          <w:lang w:val="sr-Cyrl-RS"/>
        </w:rPr>
        <w:lastRenderedPageBreak/>
        <w:t>ОБРАЗАЦ 1.</w:t>
      </w:r>
    </w:p>
    <w:p w:rsidR="007900D5" w:rsidRPr="00F6285D" w:rsidRDefault="007900D5" w:rsidP="007900D5">
      <w:pPr>
        <w:jc w:val="center"/>
        <w:rPr>
          <w:rStyle w:val="BookTitle"/>
          <w:rFonts w:cs="Arial"/>
          <w:sz w:val="24"/>
          <w:szCs w:val="24"/>
          <w:lang w:val="sr-Cyrl-RS"/>
        </w:rPr>
      </w:pPr>
      <w:r w:rsidRPr="00F6285D">
        <w:rPr>
          <w:rStyle w:val="BookTitle"/>
          <w:rFonts w:cs="Arial"/>
          <w:sz w:val="24"/>
          <w:szCs w:val="24"/>
          <w:lang w:val="sr-Cyrl-RS"/>
        </w:rPr>
        <w:t>ОБРАЗАЦ ПОНУДЕ</w:t>
      </w:r>
    </w:p>
    <w:p w:rsidR="007900D5" w:rsidRPr="00F6285D" w:rsidRDefault="007900D5" w:rsidP="007900D5">
      <w:pPr>
        <w:rPr>
          <w:rFonts w:eastAsia="TimesNewRomanPS-BoldMT" w:cs="Arial"/>
          <w:bCs/>
          <w:noProof/>
          <w:sz w:val="24"/>
          <w:szCs w:val="24"/>
          <w:lang w:val="sr-Cyrl-RS"/>
        </w:rPr>
      </w:pPr>
      <w:r w:rsidRPr="00F6285D">
        <w:rPr>
          <w:rFonts w:eastAsia="TimesNewRomanPS-BoldMT" w:cs="Arial"/>
          <w:bCs/>
          <w:sz w:val="24"/>
          <w:szCs w:val="24"/>
          <w:lang w:val="sr-Cyrl-RS"/>
        </w:rPr>
        <w:t xml:space="preserve">Понуда бр._____________ од _______________ </w:t>
      </w:r>
      <w:r w:rsidRPr="00F6285D">
        <w:rPr>
          <w:rFonts w:eastAsia="TimesNewRomanPS-BoldMT" w:cs="Arial"/>
          <w:bCs/>
          <w:noProof/>
          <w:sz w:val="24"/>
          <w:szCs w:val="24"/>
          <w:lang w:val="sr-Cyrl-RS"/>
        </w:rPr>
        <w:t>за отворени поступак јавне набавке добара број ЈН/4000/0656/2020 (827/2020) „</w:t>
      </w:r>
      <w:r w:rsidRPr="00F6285D">
        <w:rPr>
          <w:rFonts w:eastAsia="TimesNewRomanPS-BoldMT" w:cs="Arial"/>
          <w:bCs/>
          <w:sz w:val="24"/>
          <w:szCs w:val="24"/>
          <w:lang w:val="sr-Cyrl-RS"/>
        </w:rPr>
        <w:t>Транспорти машина (ходни стројеви) помоћне механизације</w:t>
      </w:r>
      <w:r w:rsidR="00225EA3">
        <w:rPr>
          <w:rFonts w:eastAsia="TimesNewRomanPS-BoldMT" w:cs="Arial"/>
          <w:bCs/>
          <w:noProof/>
          <w:sz w:val="24"/>
          <w:szCs w:val="24"/>
          <w:lang w:val="sr-Cyrl-RS"/>
        </w:rPr>
        <w:t>"</w:t>
      </w:r>
      <w:r w:rsidRPr="00F6285D">
        <w:rPr>
          <w:rFonts w:eastAsia="TimesNewRomanPS-BoldMT" w:cs="Arial"/>
          <w:bCs/>
          <w:noProof/>
          <w:sz w:val="24"/>
          <w:szCs w:val="24"/>
        </w:rPr>
        <w:t xml:space="preserve">, </w:t>
      </w:r>
      <w:r w:rsidRPr="00F6285D">
        <w:rPr>
          <w:rFonts w:eastAsia="TimesNewRomanPS-BoldMT" w:cs="Arial"/>
          <w:b/>
          <w:bCs/>
          <w:color w:val="000000"/>
          <w:sz w:val="24"/>
          <w:szCs w:val="24"/>
          <w:lang w:val="sr-Cyrl-RS"/>
        </w:rPr>
        <w:t>Партија</w:t>
      </w:r>
      <w:r w:rsidRPr="00F6285D">
        <w:rPr>
          <w:rFonts w:eastAsia="TimesNewRomanPS-BoldMT" w:cs="Arial"/>
          <w:b/>
          <w:bCs/>
          <w:color w:val="000000"/>
          <w:sz w:val="24"/>
          <w:szCs w:val="24"/>
        </w:rPr>
        <w:t xml:space="preserve"> </w:t>
      </w:r>
      <w:r w:rsidRPr="00F6285D">
        <w:rPr>
          <w:rFonts w:eastAsia="TimesNewRomanPS-BoldMT" w:cs="Arial"/>
          <w:b/>
          <w:bCs/>
          <w:color w:val="000000"/>
          <w:sz w:val="24"/>
          <w:szCs w:val="24"/>
          <w:lang w:val="sr-Cyrl-RS"/>
        </w:rPr>
        <w:t>____________________________________</w:t>
      </w:r>
    </w:p>
    <w:p w:rsidR="007900D5" w:rsidRPr="00F6285D" w:rsidRDefault="007900D5" w:rsidP="007900D5">
      <w:pPr>
        <w:rPr>
          <w:rFonts w:eastAsia="TimesNewRomanPS-BoldMT" w:cs="Arial"/>
          <w:b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lang w:val="sr-Cyrl-RS"/>
        </w:rPr>
      </w:pPr>
      <w:r w:rsidRPr="00F6285D">
        <w:rPr>
          <w:rFonts w:cs="Arial"/>
          <w:b/>
          <w:bCs/>
          <w:iCs/>
          <w:sz w:val="24"/>
          <w:szCs w:val="24"/>
          <w:lang w:val="sr-Cyrl-RS"/>
        </w:rPr>
        <w:t>1)ОПШТИ ПОДАЦИ О ПОНУЂАЧУ</w:t>
      </w:r>
    </w:p>
    <w:tbl>
      <w:tblPr>
        <w:tblW w:w="928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21"/>
        <w:gridCol w:w="4660"/>
      </w:tblGrid>
      <w:tr w:rsidR="007900D5" w:rsidRPr="00F6285D" w:rsidTr="00E44C7A">
        <w:trPr>
          <w:trHeight w:val="620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Назив понуђача: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83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Адреса понуђача: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Врста правног лица:(микро, мало, средње, велико) или физичко лице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47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12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Електронска адреса понуђача (e-mail):</w:t>
            </w: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57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Телефон: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Телефакс: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93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Број рачуна понуђача и назив банке: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93"/>
        </w:trPr>
        <w:tc>
          <w:tcPr>
            <w:tcW w:w="4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ind w:firstLine="708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ind w:firstLine="708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ind w:firstLine="708"/>
              <w:jc w:val="left"/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</w:tbl>
    <w:p w:rsidR="007900D5" w:rsidRPr="00F6285D" w:rsidRDefault="007900D5" w:rsidP="007900D5">
      <w:pPr>
        <w:rPr>
          <w:rFonts w:eastAsia="TimesNewRomanPSMT" w:cs="Arial"/>
          <w:b/>
          <w:bCs/>
          <w:i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MT" w:cs="Arial"/>
          <w:b/>
          <w:bCs/>
          <w:iCs/>
          <w:sz w:val="24"/>
          <w:szCs w:val="24"/>
          <w:lang w:val="sr-Cyrl-RS"/>
        </w:rPr>
      </w:pPr>
      <w:r w:rsidRPr="00F6285D">
        <w:rPr>
          <w:rFonts w:eastAsia="TimesNewRomanPSMT" w:cs="Arial"/>
          <w:b/>
          <w:bCs/>
          <w:iCs/>
          <w:sz w:val="24"/>
          <w:szCs w:val="24"/>
          <w:lang w:val="sr-Cyrl-RS"/>
        </w:rPr>
        <w:t xml:space="preserve">2) ПОНУДУ ПОДНОСИ: </w:t>
      </w:r>
    </w:p>
    <w:tbl>
      <w:tblPr>
        <w:tblW w:w="928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82"/>
      </w:tblGrid>
      <w:tr w:rsidR="007900D5" w:rsidRPr="00F6285D" w:rsidTr="00E44C7A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00D5" w:rsidRPr="00F6285D" w:rsidRDefault="007900D5" w:rsidP="00E44C7A">
            <w:pPr>
              <w:snapToGrid w:val="0"/>
              <w:jc w:val="center"/>
              <w:rPr>
                <w:rFonts w:cs="Arial"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  <w:t xml:space="preserve">А) САМОСТАЛНО </w:t>
            </w:r>
          </w:p>
        </w:tc>
      </w:tr>
      <w:tr w:rsidR="007900D5" w:rsidRPr="00F6285D" w:rsidTr="00E44C7A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00D5" w:rsidRPr="00F6285D" w:rsidRDefault="007900D5" w:rsidP="00E44C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center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  <w:t>Б) СА ПОДИЗВОЂАЧЕМ</w:t>
            </w:r>
          </w:p>
        </w:tc>
      </w:tr>
      <w:tr w:rsidR="007900D5" w:rsidRPr="00F6285D" w:rsidTr="00E44C7A">
        <w:tc>
          <w:tcPr>
            <w:tcW w:w="9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900D5" w:rsidRPr="00F6285D" w:rsidRDefault="007900D5" w:rsidP="00E44C7A">
            <w:pPr>
              <w:snapToGrid w:val="0"/>
              <w:jc w:val="center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i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  <w:t>В) КАО ЗАЈЕДНИЧКУ ПОНУДУ</w:t>
            </w:r>
          </w:p>
        </w:tc>
      </w:tr>
    </w:tbl>
    <w:p w:rsidR="007900D5" w:rsidRPr="00F6285D" w:rsidRDefault="007900D5" w:rsidP="007900D5">
      <w:pPr>
        <w:rPr>
          <w:rFonts w:cs="Arial"/>
          <w:b/>
          <w:i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cs="Arial"/>
          <w:iCs/>
          <w:sz w:val="24"/>
          <w:szCs w:val="24"/>
          <w:lang w:val="sr-Cyrl-RS"/>
        </w:rPr>
      </w:pPr>
      <w:r w:rsidRPr="00F6285D">
        <w:rPr>
          <w:rFonts w:cs="Arial"/>
          <w:b/>
          <w:iCs/>
          <w:sz w:val="24"/>
          <w:szCs w:val="24"/>
          <w:lang w:val="sr-Cyrl-RS"/>
        </w:rPr>
        <w:t>Напомена:</w:t>
      </w:r>
      <w:r w:rsidRPr="00F6285D">
        <w:rPr>
          <w:rFonts w:cs="Arial"/>
          <w:iCs/>
          <w:sz w:val="24"/>
          <w:szCs w:val="24"/>
          <w:lang w:val="sr-Cyrl-R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7900D5" w:rsidRPr="00F6285D" w:rsidRDefault="007900D5" w:rsidP="007900D5">
      <w:pPr>
        <w:rPr>
          <w:rFonts w:cs="Arial"/>
          <w:i/>
          <w:i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MT" w:cs="Arial"/>
          <w:b/>
          <w:b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MT" w:cs="Arial"/>
          <w:b/>
          <w:bCs/>
          <w:sz w:val="24"/>
          <w:szCs w:val="24"/>
          <w:lang w:val="sr-Cyrl-RS"/>
        </w:rPr>
      </w:pPr>
      <w:r w:rsidRPr="00F6285D">
        <w:rPr>
          <w:rFonts w:eastAsia="TimesNewRomanPSMT" w:cs="Arial"/>
          <w:b/>
          <w:bCs/>
          <w:sz w:val="24"/>
          <w:szCs w:val="24"/>
          <w:lang w:val="sr-Cyrl-RS"/>
        </w:rPr>
        <w:t xml:space="preserve">4) ПОДАЦИ О ПОДИЗВОЂАЧУ </w:t>
      </w:r>
    </w:p>
    <w:p w:rsidR="007900D5" w:rsidRPr="00F6285D" w:rsidRDefault="007900D5" w:rsidP="007900D5">
      <w:pPr>
        <w:rPr>
          <w:rFonts w:eastAsia="TimesNewRomanPSMT" w:cs="Arial"/>
          <w:b/>
          <w:bCs/>
          <w:sz w:val="24"/>
          <w:szCs w:val="24"/>
          <w:lang w:val="sr-Cyrl-RS"/>
        </w:rPr>
      </w:pPr>
    </w:p>
    <w:tbl>
      <w:tblPr>
        <w:tblW w:w="928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5"/>
        <w:gridCol w:w="4625"/>
        <w:gridCol w:w="4192"/>
      </w:tblGrid>
      <w:tr w:rsidR="007900D5" w:rsidRPr="00F6285D" w:rsidTr="00E44C7A">
        <w:trPr>
          <w:trHeight w:val="512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Назив подизвођача: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7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6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Врста правног лица (микро, мало, велико) или физичко лице: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80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84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Порески идентификациони број: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7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719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71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84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2)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Назив подизвођача: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Порески идентификациони број: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Део предмета набавке који ће извршити подизвођач:</w:t>
            </w:r>
          </w:p>
        </w:tc>
        <w:tc>
          <w:tcPr>
            <w:tcW w:w="4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7900D5" w:rsidRPr="00F6285D" w:rsidRDefault="007900D5" w:rsidP="007900D5">
      <w:pPr>
        <w:rPr>
          <w:rFonts w:cs="Arial"/>
          <w:iCs/>
          <w:sz w:val="24"/>
          <w:szCs w:val="24"/>
          <w:lang w:val="sr-Cyrl-RS"/>
        </w:rPr>
      </w:pPr>
      <w:r w:rsidRPr="00F6285D">
        <w:rPr>
          <w:rFonts w:cs="Arial"/>
          <w:b/>
          <w:bCs/>
          <w:iCs/>
          <w:sz w:val="24"/>
          <w:szCs w:val="24"/>
          <w:u w:val="single"/>
          <w:lang w:val="sr-Cyrl-RS"/>
        </w:rPr>
        <w:t>Напомена:</w:t>
      </w:r>
    </w:p>
    <w:p w:rsidR="007900D5" w:rsidRPr="00F6285D" w:rsidRDefault="007900D5" w:rsidP="007900D5">
      <w:pPr>
        <w:rPr>
          <w:rFonts w:eastAsia="TimesNewRomanPSMT" w:cs="Arial"/>
          <w:b/>
          <w:bCs/>
          <w:sz w:val="24"/>
          <w:szCs w:val="24"/>
          <w:lang w:val="sr-Cyrl-RS"/>
        </w:rPr>
      </w:pPr>
      <w:r w:rsidRPr="00F6285D">
        <w:rPr>
          <w:rFonts w:cs="Arial"/>
          <w:iCs/>
          <w:sz w:val="24"/>
          <w:szCs w:val="24"/>
          <w:lang w:val="sr-Cyrl-RS"/>
        </w:rPr>
        <w:t>Табелу „Подаци о подизвођачу“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7900D5" w:rsidRPr="00F6285D" w:rsidRDefault="007900D5" w:rsidP="007900D5">
      <w:pPr>
        <w:rPr>
          <w:rFonts w:eastAsia="TimesNewRomanPSMT" w:cs="Arial"/>
          <w:b/>
          <w:bCs/>
          <w:sz w:val="24"/>
          <w:szCs w:val="24"/>
          <w:lang w:val="sr-Cyrl-RS"/>
        </w:rPr>
      </w:pPr>
    </w:p>
    <w:p w:rsidR="007900D5" w:rsidRPr="00F6285D" w:rsidRDefault="007900D5" w:rsidP="007900D5">
      <w:pPr>
        <w:jc w:val="left"/>
        <w:rPr>
          <w:rFonts w:eastAsia="TimesNewRomanPSMT" w:cs="Arial"/>
          <w:b/>
          <w:bCs/>
          <w:sz w:val="24"/>
          <w:szCs w:val="24"/>
          <w:lang w:val="sr-Cyrl-RS"/>
        </w:rPr>
      </w:pPr>
      <w:r w:rsidRPr="00F6285D">
        <w:rPr>
          <w:rFonts w:eastAsia="TimesNewRomanPSMT" w:cs="Arial"/>
          <w:b/>
          <w:bCs/>
          <w:sz w:val="24"/>
          <w:szCs w:val="24"/>
          <w:lang w:val="sr-Cyrl-RS"/>
        </w:rPr>
        <w:t>5) ПОДАЦИ ЧЛАНУ ГРУПЕ ПОНУЂАЧА</w:t>
      </w:r>
    </w:p>
    <w:p w:rsidR="007900D5" w:rsidRPr="00F6285D" w:rsidRDefault="007900D5" w:rsidP="007900D5">
      <w:pPr>
        <w:jc w:val="left"/>
        <w:rPr>
          <w:rFonts w:eastAsia="TimesNewRomanPSMT" w:cs="Arial"/>
          <w:b/>
          <w:bCs/>
          <w:i/>
          <w:sz w:val="24"/>
          <w:szCs w:val="24"/>
          <w:lang w:val="sr-Cyrl-RS"/>
        </w:rPr>
      </w:pPr>
    </w:p>
    <w:tbl>
      <w:tblPr>
        <w:tblW w:w="928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7900D5" w:rsidRPr="00F6285D" w:rsidTr="00E44C7A">
        <w:trPr>
          <w:trHeight w:val="665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71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71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cs="Arial"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iCs/>
                <w:sz w:val="24"/>
                <w:szCs w:val="24"/>
                <w:lang w:val="sr-Cyrl-RS"/>
              </w:rPr>
              <w:t>Врста правног лица(микро, мало, велико) или физичко лице: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2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80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2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44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809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692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7900D5" w:rsidRPr="00F6285D" w:rsidTr="00E44C7A">
        <w:trPr>
          <w:trHeight w:val="53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Cs/>
                <w:sz w:val="24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900D5" w:rsidRPr="00F6285D" w:rsidRDefault="007900D5" w:rsidP="00E44C7A">
            <w:pPr>
              <w:snapToGrid w:val="0"/>
              <w:jc w:val="left"/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:rsidR="007900D5" w:rsidRPr="00F6285D" w:rsidRDefault="007900D5" w:rsidP="007900D5">
      <w:pPr>
        <w:rPr>
          <w:rFonts w:cs="Arial"/>
          <w:b/>
          <w:bCs/>
          <w:i/>
          <w:iCs/>
          <w:sz w:val="24"/>
          <w:szCs w:val="24"/>
          <w:u w:val="single"/>
          <w:lang w:val="sr-Cyrl-RS"/>
        </w:rPr>
      </w:pPr>
    </w:p>
    <w:p w:rsidR="007900D5" w:rsidRPr="00F6285D" w:rsidRDefault="007900D5" w:rsidP="007900D5">
      <w:pPr>
        <w:rPr>
          <w:rFonts w:cs="Arial"/>
          <w:iCs/>
          <w:sz w:val="24"/>
          <w:szCs w:val="24"/>
          <w:lang w:val="sr-Cyrl-RS"/>
        </w:rPr>
      </w:pPr>
      <w:r w:rsidRPr="00F6285D">
        <w:rPr>
          <w:rFonts w:cs="Arial"/>
          <w:b/>
          <w:bCs/>
          <w:iCs/>
          <w:sz w:val="24"/>
          <w:szCs w:val="24"/>
          <w:u w:val="single"/>
          <w:lang w:val="sr-Cyrl-RS"/>
        </w:rPr>
        <w:t>Напомена:</w:t>
      </w:r>
    </w:p>
    <w:p w:rsidR="007900D5" w:rsidRPr="00F6285D" w:rsidRDefault="007900D5" w:rsidP="007900D5">
      <w:pPr>
        <w:rPr>
          <w:rFonts w:cs="Arial"/>
          <w:iCs/>
          <w:sz w:val="24"/>
          <w:szCs w:val="24"/>
          <w:lang w:val="sr-Cyrl-RS"/>
        </w:rPr>
      </w:pPr>
      <w:r w:rsidRPr="00F6285D">
        <w:rPr>
          <w:rFonts w:cs="Arial"/>
          <w:iCs/>
          <w:sz w:val="24"/>
          <w:szCs w:val="24"/>
          <w:lang w:val="sr-Cyrl-RS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7900D5" w:rsidRPr="00F6285D" w:rsidRDefault="007900D5" w:rsidP="007900D5">
      <w:pPr>
        <w:rPr>
          <w:rFonts w:eastAsia="TimesNewRomanPSMT" w:cs="Arial"/>
          <w:b/>
          <w:bCs/>
          <w:i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MT" w:cs="Arial"/>
          <w:b/>
          <w:bCs/>
          <w:i/>
          <w:sz w:val="24"/>
          <w:szCs w:val="24"/>
          <w:lang w:val="sr-Cyrl-RS"/>
        </w:rPr>
      </w:pPr>
    </w:p>
    <w:p w:rsidR="007900D5" w:rsidRPr="00F6285D" w:rsidRDefault="007900D5" w:rsidP="007900D5">
      <w:pPr>
        <w:pStyle w:val="ListParagraph"/>
        <w:numPr>
          <w:ilvl w:val="0"/>
          <w:numId w:val="3"/>
        </w:numPr>
        <w:spacing w:after="200" w:line="276" w:lineRule="auto"/>
        <w:rPr>
          <w:rFonts w:eastAsia="TimesNewRomanPSMT" w:cs="Arial"/>
          <w:b/>
          <w:bCs/>
          <w:sz w:val="24"/>
          <w:szCs w:val="24"/>
          <w:lang w:val="sr-Cyrl-RS"/>
        </w:rPr>
      </w:pPr>
      <w:r w:rsidRPr="00F6285D">
        <w:rPr>
          <w:rFonts w:eastAsia="TimesNewRomanPSMT" w:cs="Arial"/>
          <w:b/>
          <w:bCs/>
          <w:sz w:val="24"/>
          <w:szCs w:val="24"/>
          <w:lang w:val="sr-Cyrl-RS"/>
        </w:rPr>
        <w:t>ЦЕНА И КОМЕРЦИЈАЛНИ УСЛОВИ ПОНУДЕ</w:t>
      </w:r>
    </w:p>
    <w:tbl>
      <w:tblPr>
        <w:tblW w:w="9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41"/>
        <w:gridCol w:w="3804"/>
      </w:tblGrid>
      <w:tr w:rsidR="007900D5" w:rsidRPr="00F6285D" w:rsidTr="00E44C7A">
        <w:trPr>
          <w:trHeight w:val="485"/>
        </w:trPr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6285D">
              <w:rPr>
                <w:rFonts w:eastAsia="TimesNewRomanPSMT" w:cs="Arial"/>
                <w:b/>
                <w:bCs/>
                <w:sz w:val="24"/>
                <w:szCs w:val="24"/>
                <w:lang w:val="sr-Cyrl-RS"/>
              </w:rPr>
              <w:t>ПРЕДМЕТ И БРОЈ НАБАВКЕ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  <w:t xml:space="preserve">УКУПНА ЦЕНА </w:t>
            </w:r>
            <w:r w:rsidRPr="00F6285D">
              <w:rPr>
                <w:rFonts w:eastAsia="Arial Unicode MS" w:cs="Arial"/>
                <w:b/>
                <w:bCs/>
                <w:iCs/>
                <w:kern w:val="1"/>
                <w:sz w:val="24"/>
                <w:szCs w:val="24"/>
                <w:lang w:val="sr-Cyrl-RS" w:eastAsia="ar-SA"/>
              </w:rPr>
              <w:t>дин. / €</w:t>
            </w:r>
            <w:r w:rsidRPr="00F6285D">
              <w:rPr>
                <w:rFonts w:cs="Arial"/>
                <w:b/>
                <w:bCs/>
                <w:iCs/>
                <w:color w:val="00B0F0"/>
                <w:sz w:val="24"/>
                <w:szCs w:val="24"/>
                <w:lang w:val="sr-Cyrl-RS"/>
              </w:rPr>
              <w:t xml:space="preserve"> </w:t>
            </w: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  <w:t>без ПДВ-а</w:t>
            </w:r>
          </w:p>
        </w:tc>
      </w:tr>
      <w:tr w:rsidR="007900D5" w:rsidRPr="00F6285D" w:rsidTr="00E44C7A">
        <w:trPr>
          <w:trHeight w:val="440"/>
        </w:trPr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900D5" w:rsidRPr="00F6285D" w:rsidRDefault="007900D5" w:rsidP="00E44C7A">
            <w:pPr>
              <w:jc w:val="center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F6285D">
              <w:rPr>
                <w:rFonts w:eastAsia="Calibri" w:cs="Arial"/>
                <w:b/>
                <w:sz w:val="24"/>
                <w:szCs w:val="24"/>
                <w:lang w:val="sr-Cyrl-RS"/>
              </w:rPr>
              <w:t>ЈН/4000/0656/2020 (827/2020)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sz w:val="24"/>
                <w:szCs w:val="24"/>
                <w:lang w:val="sr-Cyrl-RS"/>
              </w:rPr>
              <w:t>Транспорти машина (ходни стројеви) помоћне механизације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1. 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2. 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3.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4.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5.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6.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7.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8. _____________</w:t>
            </w:r>
          </w:p>
          <w:p w:rsidR="007900D5" w:rsidRPr="00F6285D" w:rsidRDefault="007900D5" w:rsidP="00E44C7A">
            <w:pPr>
              <w:rPr>
                <w:rFonts w:cs="Arial"/>
                <w:b/>
                <w:bCs/>
                <w:iCs/>
                <w:sz w:val="24"/>
                <w:szCs w:val="24"/>
                <w:lang w:val="sr-Cyrl-RS"/>
              </w:rPr>
            </w:pPr>
          </w:p>
        </w:tc>
      </w:tr>
    </w:tbl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u w:val="single"/>
          <w:lang w:val="sr-Cyrl-RS"/>
        </w:rPr>
      </w:pPr>
    </w:p>
    <w:p w:rsidR="007900D5" w:rsidRPr="00F6285D" w:rsidRDefault="007900D5" w:rsidP="007900D5">
      <w:pPr>
        <w:jc w:val="center"/>
        <w:rPr>
          <w:rFonts w:cs="Arial"/>
          <w:b/>
          <w:bCs/>
          <w:iCs/>
          <w:sz w:val="24"/>
          <w:szCs w:val="24"/>
          <w:u w:val="single"/>
          <w:lang w:val="sr-Cyrl-RS"/>
        </w:rPr>
      </w:pPr>
      <w:r w:rsidRPr="00F6285D">
        <w:rPr>
          <w:rFonts w:cs="Arial"/>
          <w:b/>
          <w:bCs/>
          <w:iCs/>
          <w:sz w:val="24"/>
          <w:szCs w:val="24"/>
          <w:u w:val="single"/>
          <w:lang w:val="sr-Cyrl-RS"/>
        </w:rPr>
        <w:t>КОМЕРЦИЈАЛНИ УСЛОВИ</w:t>
      </w:r>
    </w:p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30"/>
      </w:tblGrid>
      <w:tr w:rsidR="007900D5" w:rsidRPr="00F6285D" w:rsidTr="00E44C7A">
        <w:trPr>
          <w:trHeight w:val="647"/>
        </w:trPr>
        <w:tc>
          <w:tcPr>
            <w:tcW w:w="4887" w:type="dxa"/>
            <w:shd w:val="clear" w:color="auto" w:fill="D5DCE4" w:themeFill="text2" w:themeFillTint="33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УСЛОВ НАРУЧИОЦА</w:t>
            </w:r>
          </w:p>
        </w:tc>
        <w:tc>
          <w:tcPr>
            <w:tcW w:w="4740" w:type="dxa"/>
            <w:shd w:val="clear" w:color="auto" w:fill="D5DCE4" w:themeFill="text2" w:themeFillTint="33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ПОНУДА ПОНУЂАЧА</w:t>
            </w:r>
          </w:p>
        </w:tc>
      </w:tr>
      <w:tr w:rsidR="007900D5" w:rsidRPr="00F6285D" w:rsidTr="00E44C7A">
        <w:trPr>
          <w:trHeight w:val="4432"/>
        </w:trPr>
        <w:tc>
          <w:tcPr>
            <w:tcW w:w="4887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РОК И НАЧИН ПЛАЋАЊА:</w:t>
            </w:r>
          </w:p>
          <w:p w:rsidR="007900D5" w:rsidRPr="00F6285D" w:rsidRDefault="007900D5" w:rsidP="00E44C7A">
            <w:pPr>
              <w:rPr>
                <w:rFonts w:eastAsia="Calibri" w:cs="Arial"/>
                <w:sz w:val="24"/>
                <w:szCs w:val="24"/>
                <w:lang w:val="ru-RU"/>
              </w:rPr>
            </w:pPr>
            <w:r w:rsidRPr="00F6285D">
              <w:rPr>
                <w:rFonts w:eastAsia="Calibri" w:cs="Arial"/>
                <w:sz w:val="24"/>
                <w:szCs w:val="24"/>
                <w:lang w:val="ru-RU"/>
              </w:rPr>
              <w:t xml:space="preserve">Наручилац се обавезује да Изабраном Понуђачу плати уговорену цену у РСД/ЕУР, на следећи начин: </w:t>
            </w:r>
          </w:p>
          <w:p w:rsidR="007900D5" w:rsidRPr="00F6285D" w:rsidRDefault="007900D5" w:rsidP="00E44C7A">
            <w:pPr>
              <w:pStyle w:val="KDParagraf"/>
              <w:spacing w:before="0"/>
              <w:rPr>
                <w:rFonts w:eastAsia="Calibri" w:cs="Arial"/>
                <w:sz w:val="24"/>
                <w:szCs w:val="24"/>
              </w:rPr>
            </w:pP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Плаћање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добара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која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су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предмет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ове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набавке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наручилац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ће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извршити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на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текући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рачун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>понуђача</w:t>
            </w:r>
            <w:r w:rsidRPr="00F6285D">
              <w:rPr>
                <w:rFonts w:eastAsia="Calibri" w:cs="Arial"/>
                <w:sz w:val="24"/>
                <w:szCs w:val="24"/>
              </w:rPr>
              <w:t xml:space="preserve">,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по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испоруци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добара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>,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  <w:r w:rsidRPr="00F6285D">
              <w:rPr>
                <w:rFonts w:eastAsia="Calibri" w:cs="Arial"/>
                <w:sz w:val="24"/>
                <w:szCs w:val="24"/>
              </w:rPr>
              <w:t xml:space="preserve">у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року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>до</w:t>
            </w:r>
            <w:r w:rsidRPr="00F6285D">
              <w:rPr>
                <w:rFonts w:eastAsia="Calibri" w:cs="Arial"/>
                <w:sz w:val="24"/>
                <w:szCs w:val="24"/>
              </w:rPr>
              <w:t xml:space="preserve"> 45 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 xml:space="preserve">(словима: четрдесетпет)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дана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од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дана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пријема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исправног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рачуна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на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 w:rsidRPr="00F6285D">
              <w:rPr>
                <w:rFonts w:eastAsia="Calibri" w:cs="Arial"/>
                <w:sz w:val="24"/>
                <w:szCs w:val="24"/>
              </w:rPr>
              <w:t>писарници</w:t>
            </w:r>
            <w:proofErr w:type="spellEnd"/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>наручиоца, на основу</w:t>
            </w:r>
            <w:r w:rsidRPr="00F6285D">
              <w:rPr>
                <w:rFonts w:eastAsia="Calibri" w:cs="Arial"/>
                <w:sz w:val="24"/>
                <w:szCs w:val="24"/>
              </w:rPr>
              <w:t xml:space="preserve"> </w:t>
            </w:r>
            <w:r w:rsidRPr="00F6285D">
              <w:rPr>
                <w:rFonts w:eastAsia="Calibri" w:cs="Arial"/>
                <w:sz w:val="24"/>
                <w:szCs w:val="24"/>
                <w:lang w:val="sr-Cyrl-RS"/>
              </w:rPr>
              <w:t>обострано потписаног Записника о квантитативно квалитативном пријему добара</w:t>
            </w:r>
            <w:r w:rsidRPr="00F6285D">
              <w:rPr>
                <w:rFonts w:eastAsia="Calibri" w:cs="Arial"/>
                <w:sz w:val="24"/>
                <w:szCs w:val="24"/>
              </w:rPr>
              <w:t>.</w:t>
            </w:r>
            <w:r w:rsidRPr="00F6285D">
              <w:rPr>
                <w:rFonts w:cs="Arial"/>
                <w:sz w:val="24"/>
                <w:szCs w:val="24"/>
              </w:rPr>
              <w:t xml:space="preserve"> </w:t>
            </w:r>
          </w:p>
          <w:p w:rsidR="007900D5" w:rsidRPr="00F6285D" w:rsidRDefault="007900D5" w:rsidP="00E44C7A">
            <w:pPr>
              <w:pStyle w:val="KDParagraf"/>
              <w:spacing w:before="0"/>
              <w:rPr>
                <w:rFonts w:eastAsia="Calibri" w:cs="Arial"/>
                <w:sz w:val="24"/>
                <w:szCs w:val="24"/>
                <w:lang w:val="sr-Cyrl-RS"/>
              </w:rPr>
            </w:pPr>
          </w:p>
        </w:tc>
        <w:tc>
          <w:tcPr>
            <w:tcW w:w="4740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РОК И НАЧИН ПЛАЋАЊА: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Сагласан за захтевом наручиоца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ДА/НЕ (заокружити)</w:t>
            </w:r>
          </w:p>
          <w:p w:rsidR="007900D5" w:rsidRPr="00F6285D" w:rsidRDefault="007900D5" w:rsidP="00E44C7A">
            <w:pPr>
              <w:rPr>
                <w:rFonts w:cs="Arial"/>
                <w:bCs/>
                <w:iCs/>
                <w:sz w:val="24"/>
                <w:szCs w:val="24"/>
                <w:highlight w:val="green"/>
                <w:lang w:val="sr-Cyrl-CS"/>
              </w:rPr>
            </w:pPr>
          </w:p>
        </w:tc>
      </w:tr>
      <w:tr w:rsidR="007900D5" w:rsidRPr="00F6285D" w:rsidTr="00E44C7A">
        <w:trPr>
          <w:trHeight w:val="58"/>
        </w:trPr>
        <w:tc>
          <w:tcPr>
            <w:tcW w:w="4887" w:type="dxa"/>
            <w:vAlign w:val="center"/>
          </w:tcPr>
          <w:p w:rsidR="007900D5" w:rsidRPr="00F6285D" w:rsidRDefault="007900D5" w:rsidP="00E44C7A">
            <w:pPr>
              <w:rPr>
                <w:rFonts w:cs="Arial"/>
                <w:b/>
                <w:bCs/>
                <w:iCs/>
                <w:sz w:val="24"/>
                <w:szCs w:val="24"/>
                <w:highlight w:val="green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РОК ИСПОРУКЕ ДОБАРА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eastAsia="zh-CN"/>
              </w:rPr>
            </w:pP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sz w:val="24"/>
                <w:szCs w:val="24"/>
                <w:lang w:val="sr-Cyrl-RS" w:eastAsia="zh-CN"/>
              </w:rPr>
              <w:t>П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онуђач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се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обавезује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да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испоруку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добара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изврши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у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року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који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не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може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бити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дужи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од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r w:rsidRPr="00F6285D">
              <w:rPr>
                <w:rFonts w:cs="Arial"/>
                <w:sz w:val="24"/>
                <w:szCs w:val="24"/>
                <w:lang w:val="sr-Cyrl-RS"/>
              </w:rPr>
              <w:t xml:space="preserve">90 (деведесет) календарских дана од дана ступања Уговора на снагу 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spacing w:val="4"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spacing w:val="4"/>
                <w:sz w:val="24"/>
                <w:szCs w:val="24"/>
                <w:lang w:val="sr-Cyrl-CS"/>
              </w:rPr>
            </w:pPr>
          </w:p>
        </w:tc>
        <w:tc>
          <w:tcPr>
            <w:tcW w:w="4740" w:type="dxa"/>
            <w:vAlign w:val="center"/>
          </w:tcPr>
          <w:p w:rsidR="007900D5" w:rsidRPr="00F6285D" w:rsidRDefault="007900D5" w:rsidP="00E44C7A">
            <w:pPr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РОК ИСПОРУКЕ ДОБАРА</w:t>
            </w:r>
          </w:p>
          <w:p w:rsidR="007900D5" w:rsidRPr="00F6285D" w:rsidRDefault="007900D5" w:rsidP="00E44C7A">
            <w:pPr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Понуђач се обавезује да испоруку добара изврши у року од ____ дана од дана ступања Уговора на снагу.</w:t>
            </w:r>
          </w:p>
          <w:p w:rsidR="007900D5" w:rsidRPr="00F6285D" w:rsidRDefault="007900D5" w:rsidP="00E44C7A">
            <w:pPr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7900D5" w:rsidRPr="00F6285D" w:rsidTr="00E44C7A">
        <w:tc>
          <w:tcPr>
            <w:tcW w:w="4887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ГАРАНТНИ РОК:</w:t>
            </w:r>
          </w:p>
          <w:p w:rsidR="007900D5" w:rsidRPr="00F6285D" w:rsidRDefault="007900D5" w:rsidP="00E44C7A">
            <w:pPr>
              <w:pStyle w:val="KDParagraf"/>
              <w:spacing w:before="0"/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lastRenderedPageBreak/>
              <w:t xml:space="preserve">Гарантни рок за испоручена добра </w:t>
            </w:r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не може бити краћи од 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RS"/>
              </w:rPr>
            </w:pPr>
          </w:p>
          <w:p w:rsidR="007900D5" w:rsidRPr="007900D5" w:rsidRDefault="007900D5" w:rsidP="007900D5">
            <w:pPr>
              <w:rPr>
                <w:rFonts w:cs="Arial"/>
                <w:sz w:val="24"/>
                <w:szCs w:val="24"/>
                <w:lang w:val="sr-Cyrl-RS"/>
              </w:rPr>
            </w:pPr>
            <w:r w:rsidRPr="007900D5">
              <w:rPr>
                <w:rFonts w:cs="Arial"/>
                <w:sz w:val="24"/>
                <w:szCs w:val="24"/>
                <w:lang w:val="sr-Cyrl-RS"/>
              </w:rPr>
              <w:t xml:space="preserve">За Партије 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 xml:space="preserve">4,5,6,7,8 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>(ровокопачи)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 xml:space="preserve"> 3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>0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>00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 xml:space="preserve"> мч. односно </w:t>
            </w:r>
            <w:r w:rsidRPr="007900D5">
              <w:rPr>
                <w:rFonts w:cs="Arial"/>
                <w:b/>
                <w:bCs/>
                <w:sz w:val="24"/>
                <w:szCs w:val="24"/>
                <w:lang w:val="sr-Latn-RS"/>
              </w:rPr>
              <w:t>12</w:t>
            </w:r>
            <w:r w:rsidRPr="007900D5">
              <w:rPr>
                <w:rFonts w:cs="Arial"/>
                <w:b/>
                <w:bCs/>
                <w:sz w:val="24"/>
                <w:szCs w:val="24"/>
                <w:lang w:val="sr-Cyrl-RS"/>
              </w:rPr>
              <w:t xml:space="preserve"> месеци</w:t>
            </w:r>
          </w:p>
          <w:p w:rsidR="007900D5" w:rsidRPr="007900D5" w:rsidRDefault="007900D5" w:rsidP="007900D5">
            <w:pPr>
              <w:rPr>
                <w:rFonts w:cs="Arial"/>
                <w:sz w:val="24"/>
                <w:szCs w:val="24"/>
                <w:lang w:val="sr-Cyrl-RS"/>
              </w:rPr>
            </w:pPr>
            <w:r w:rsidRPr="007900D5">
              <w:rPr>
                <w:rFonts w:cs="Arial"/>
                <w:sz w:val="24"/>
                <w:szCs w:val="24"/>
                <w:lang w:val="sr-Cyrl-RS"/>
              </w:rPr>
              <w:t xml:space="preserve">за Партије 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>1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>,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>2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>,</w:t>
            </w:r>
            <w:r w:rsidRPr="007900D5">
              <w:rPr>
                <w:rFonts w:cs="Arial"/>
                <w:sz w:val="24"/>
                <w:szCs w:val="24"/>
                <w:lang w:val="sr-Latn-RS"/>
              </w:rPr>
              <w:t>3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 xml:space="preserve">, 7 4000м.ч. односно </w:t>
            </w:r>
            <w:r w:rsidRPr="007900D5">
              <w:rPr>
                <w:rFonts w:cs="Arial"/>
                <w:b/>
                <w:bCs/>
                <w:sz w:val="24"/>
                <w:szCs w:val="24"/>
                <w:lang w:val="sr-Cyrl-RS"/>
              </w:rPr>
              <w:t>1</w:t>
            </w:r>
            <w:r w:rsidRPr="007900D5">
              <w:rPr>
                <w:rFonts w:cs="Arial"/>
                <w:b/>
                <w:bCs/>
                <w:sz w:val="24"/>
                <w:szCs w:val="24"/>
                <w:lang w:val="sr-Latn-RS"/>
              </w:rPr>
              <w:t>8</w:t>
            </w:r>
            <w:r w:rsidRPr="007900D5">
              <w:rPr>
                <w:rFonts w:cs="Arial"/>
                <w:b/>
                <w:bCs/>
                <w:sz w:val="24"/>
                <w:szCs w:val="24"/>
                <w:lang w:val="sr-Cyrl-RS"/>
              </w:rPr>
              <w:t xml:space="preserve"> месеци</w:t>
            </w:r>
            <w:r w:rsidRPr="007900D5">
              <w:rPr>
                <w:rFonts w:cs="Arial"/>
                <w:sz w:val="24"/>
                <w:szCs w:val="24"/>
                <w:lang w:val="sr-Cyrl-RS"/>
              </w:rPr>
              <w:t xml:space="preserve">  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од уградње и потписивања </w:t>
            </w:r>
            <w:proofErr w:type="spellStart"/>
            <w:r w:rsidR="00225EA3">
              <w:rPr>
                <w:rFonts w:cs="Arial"/>
                <w:sz w:val="24"/>
                <w:szCs w:val="24"/>
                <w:lang w:eastAsia="zh-CN"/>
              </w:rPr>
              <w:t>Записника</w:t>
            </w:r>
            <w:proofErr w:type="spellEnd"/>
            <w:r w:rsidR="00225EA3">
              <w:rPr>
                <w:rFonts w:cs="Arial"/>
                <w:sz w:val="24"/>
                <w:szCs w:val="24"/>
                <w:lang w:eastAsia="zh-CN"/>
              </w:rPr>
              <w:t xml:space="preserve"> о </w:t>
            </w:r>
            <w:proofErr w:type="spellStart"/>
            <w:r w:rsidR="00225EA3">
              <w:rPr>
                <w:rFonts w:cs="Arial"/>
                <w:sz w:val="24"/>
                <w:szCs w:val="24"/>
                <w:lang w:eastAsia="zh-CN"/>
              </w:rPr>
              <w:t>квантитативном</w:t>
            </w:r>
            <w:proofErr w:type="spellEnd"/>
            <w:r w:rsidR="00225EA3">
              <w:rPr>
                <w:rFonts w:cs="Arial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квалитативном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пријему</w:t>
            </w:r>
            <w:proofErr w:type="spellEnd"/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 уз присуство изабраног Понуђача у који ће бити уписано тренутно стање бројача мото сати</w:t>
            </w:r>
            <w:r w:rsidRPr="00F6285D">
              <w:rPr>
                <w:rFonts w:cs="Arial"/>
                <w:color w:val="00B0F0"/>
                <w:sz w:val="24"/>
                <w:szCs w:val="24"/>
                <w:lang w:eastAsia="zh-CN"/>
              </w:rPr>
              <w:t>.</w:t>
            </w:r>
          </w:p>
          <w:p w:rsidR="007900D5" w:rsidRPr="00F6285D" w:rsidRDefault="007900D5" w:rsidP="007900D5">
            <w:pPr>
              <w:rPr>
                <w:rFonts w:cs="Arial"/>
                <w:sz w:val="24"/>
                <w:szCs w:val="24"/>
                <w:lang w:val="sr-Cyrl-CS" w:eastAsia="zh-CN"/>
              </w:rPr>
            </w:pPr>
          </w:p>
        </w:tc>
        <w:tc>
          <w:tcPr>
            <w:tcW w:w="4740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lastRenderedPageBreak/>
              <w:t>ГАРАНТНИ РОК: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 xml:space="preserve">Гарантни рок за испоручена добра 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lastRenderedPageBreak/>
              <w:t>Партија 1. 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2. 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3.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4.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5.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6. ______________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7. 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Партија 8____________________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RS"/>
              </w:rPr>
            </w:pPr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од уградње и потписивања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Записника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о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квантитативном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и 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квалитативном</w:t>
            </w:r>
            <w:proofErr w:type="spellEnd"/>
            <w:r w:rsidRPr="00F6285D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285D">
              <w:rPr>
                <w:rFonts w:cs="Arial"/>
                <w:sz w:val="24"/>
                <w:szCs w:val="24"/>
                <w:lang w:eastAsia="zh-CN"/>
              </w:rPr>
              <w:t>пријему</w:t>
            </w:r>
            <w:proofErr w:type="spellEnd"/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 уз присуство изабраног Понуђача у који ће бити уписано тренутно стање бројача мото сати</w:t>
            </w:r>
            <w:r w:rsidRPr="00F6285D">
              <w:rPr>
                <w:rFonts w:cs="Arial"/>
                <w:color w:val="00B0F0"/>
                <w:sz w:val="24"/>
                <w:szCs w:val="24"/>
                <w:lang w:eastAsia="zh-CN"/>
              </w:rPr>
              <w:t>.</w:t>
            </w:r>
          </w:p>
        </w:tc>
      </w:tr>
      <w:tr w:rsidR="007900D5" w:rsidRPr="00F6285D" w:rsidTr="00E44C7A">
        <w:trPr>
          <w:trHeight w:val="818"/>
        </w:trPr>
        <w:tc>
          <w:tcPr>
            <w:tcW w:w="4887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lastRenderedPageBreak/>
              <w:t>МЕСТО ИСПОРУКЕ ДОБАРА</w:t>
            </w:r>
          </w:p>
          <w:p w:rsidR="007900D5" w:rsidRPr="00F6285D" w:rsidRDefault="007900D5" w:rsidP="00E44C7A">
            <w:pPr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М</w:t>
            </w:r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есто испоруке: </w:t>
            </w:r>
            <w:r w:rsidRPr="00F6285D">
              <w:rPr>
                <w:rFonts w:cs="Arial"/>
                <w:sz w:val="24"/>
                <w:szCs w:val="24"/>
                <w:lang w:val="ru-RU"/>
              </w:rPr>
              <w:t xml:space="preserve">Јавно предузеће „Електропривреда Србије“ Београд, </w:t>
            </w:r>
            <w:r w:rsidRPr="00F6285D">
              <w:rPr>
                <w:rFonts w:cs="Arial"/>
                <w:sz w:val="24"/>
                <w:szCs w:val="24"/>
                <w:lang w:val="sr-Cyrl-RS"/>
              </w:rPr>
              <w:t>Балканска бр. 13, Огранак РБ Колубара,</w:t>
            </w:r>
            <w:r w:rsidRPr="00F6285D">
              <w:rPr>
                <w:rFonts w:cs="Arial"/>
                <w:sz w:val="24"/>
                <w:szCs w:val="24"/>
                <w:lang w:val="ru-RU" w:eastAsia="zh-CN"/>
              </w:rPr>
              <w:t xml:space="preserve"> магацин </w:t>
            </w: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 xml:space="preserve">бр.011. Зеоке. </w:t>
            </w:r>
          </w:p>
          <w:p w:rsidR="007900D5" w:rsidRPr="00F6285D" w:rsidRDefault="007900D5" w:rsidP="00E44C7A">
            <w:pPr>
              <w:contextualSpacing/>
              <w:rPr>
                <w:rFonts w:cs="Arial"/>
                <w:sz w:val="24"/>
                <w:szCs w:val="24"/>
                <w:lang w:val="sr-Cyrl-CS" w:eastAsia="zh-CN"/>
              </w:rPr>
            </w:pPr>
          </w:p>
          <w:p w:rsidR="007900D5" w:rsidRPr="00F6285D" w:rsidRDefault="007900D5" w:rsidP="00E44C7A">
            <w:pPr>
              <w:contextualSpacing/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 xml:space="preserve">Паритет испоруке: FCO магацин Наручиоца </w:t>
            </w:r>
          </w:p>
          <w:p w:rsidR="007900D5" w:rsidRPr="00F6285D" w:rsidRDefault="007900D5" w:rsidP="00E44C7A">
            <w:pPr>
              <w:contextualSpacing/>
              <w:rPr>
                <w:rFonts w:cs="Arial"/>
                <w:sz w:val="24"/>
                <w:szCs w:val="24"/>
                <w:lang w:val="sr-Cyrl-CS" w:eastAsia="zh-CN"/>
              </w:rPr>
            </w:pPr>
            <w:r w:rsidRPr="00F6285D">
              <w:rPr>
                <w:rFonts w:cs="Arial"/>
                <w:sz w:val="24"/>
                <w:szCs w:val="24"/>
                <w:lang w:val="sr-Cyrl-CS" w:eastAsia="zh-CN"/>
              </w:rPr>
              <w:t>Понуда се даје на паритету: FCO магацин Наручиоца са урачунатим зависним трошковима (за домаће понуђаче) или DAP (магацин Наручиоца) (INCOTERMS 2010) (за стране понуђаче).</w:t>
            </w:r>
          </w:p>
          <w:p w:rsidR="007900D5" w:rsidRPr="00F6285D" w:rsidRDefault="007900D5" w:rsidP="00E44C7A">
            <w:pPr>
              <w:rPr>
                <w:rFonts w:cs="Arial"/>
                <w:i/>
                <w:sz w:val="24"/>
                <w:szCs w:val="24"/>
                <w:lang w:val="sr-Latn-RS" w:eastAsia="zh-CN"/>
              </w:rPr>
            </w:pPr>
          </w:p>
        </w:tc>
        <w:tc>
          <w:tcPr>
            <w:tcW w:w="4740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МЕСТО ИСПОРУКЕ ДОБАРА</w:t>
            </w:r>
          </w:p>
          <w:p w:rsidR="007900D5" w:rsidRPr="00F6285D" w:rsidRDefault="007900D5" w:rsidP="00E44C7A">
            <w:pPr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Сагласан за захтевом наручиоца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ДА/НЕ (заокружити)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</w:p>
          <w:p w:rsidR="007900D5" w:rsidRPr="00F6285D" w:rsidRDefault="007900D5" w:rsidP="00E44C7A">
            <w:pPr>
              <w:rPr>
                <w:rFonts w:cs="Arial"/>
                <w:b/>
                <w:bCs/>
                <w:iCs/>
                <w:sz w:val="24"/>
                <w:szCs w:val="24"/>
                <w:highlight w:val="green"/>
                <w:lang w:val="sr-Cyrl-CS"/>
              </w:rPr>
            </w:pPr>
          </w:p>
        </w:tc>
      </w:tr>
      <w:tr w:rsidR="007900D5" w:rsidRPr="00F6285D" w:rsidTr="00E44C7A">
        <w:trPr>
          <w:trHeight w:val="800"/>
        </w:trPr>
        <w:tc>
          <w:tcPr>
            <w:tcW w:w="4887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  <w:t>РОК ВАЖЕЊА ПОНУДЕ:</w:t>
            </w:r>
          </w:p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не може бити краћи од 90 дана од дана отварања понуда</w:t>
            </w:r>
          </w:p>
        </w:tc>
        <w:tc>
          <w:tcPr>
            <w:tcW w:w="4740" w:type="dxa"/>
            <w:vAlign w:val="center"/>
          </w:tcPr>
          <w:p w:rsidR="007900D5" w:rsidRPr="00F6285D" w:rsidRDefault="007900D5" w:rsidP="00E44C7A">
            <w:pPr>
              <w:jc w:val="center"/>
              <w:rPr>
                <w:rFonts w:cs="Arial"/>
                <w:b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_____ дана од дана отварања понуда</w:t>
            </w:r>
          </w:p>
        </w:tc>
      </w:tr>
      <w:tr w:rsidR="007900D5" w:rsidRPr="00F6285D" w:rsidTr="00E44C7A">
        <w:trPr>
          <w:trHeight w:val="858"/>
        </w:trPr>
        <w:tc>
          <w:tcPr>
            <w:tcW w:w="9627" w:type="dxa"/>
            <w:gridSpan w:val="2"/>
          </w:tcPr>
          <w:p w:rsidR="007900D5" w:rsidRPr="00F6285D" w:rsidRDefault="007900D5" w:rsidP="00E44C7A">
            <w:pPr>
              <w:jc w:val="center"/>
              <w:rPr>
                <w:rFonts w:cs="Arial"/>
                <w:bCs/>
                <w:iCs/>
                <w:sz w:val="24"/>
                <w:szCs w:val="24"/>
                <w:highlight w:val="green"/>
                <w:lang w:val="sr-Cyrl-CS"/>
              </w:rPr>
            </w:pPr>
          </w:p>
          <w:p w:rsidR="007900D5" w:rsidRPr="00F6285D" w:rsidRDefault="007900D5" w:rsidP="00E44C7A">
            <w:pPr>
              <w:rPr>
                <w:rFonts w:cs="Arial"/>
                <w:bCs/>
                <w:iCs/>
                <w:sz w:val="24"/>
                <w:szCs w:val="24"/>
                <w:lang w:val="sr-Cyrl-CS"/>
              </w:rPr>
            </w:pPr>
            <w:r w:rsidRPr="00F6285D">
              <w:rPr>
                <w:rFonts w:cs="Arial"/>
                <w:bCs/>
                <w:iCs/>
                <w:sz w:val="24"/>
                <w:szCs w:val="24"/>
                <w:lang w:val="sr-Cyrl-C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cs="Arial"/>
          <w:b/>
          <w:bCs/>
          <w:i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MT" w:cs="Arial"/>
          <w:bCs/>
          <w:sz w:val="24"/>
          <w:szCs w:val="24"/>
          <w:lang w:val="sr-Cyrl-RS"/>
        </w:rPr>
      </w:pPr>
      <w:r w:rsidRPr="00F6285D">
        <w:rPr>
          <w:rFonts w:cs="Arial"/>
          <w:b/>
          <w:bCs/>
          <w:i/>
          <w:iCs/>
          <w:sz w:val="24"/>
          <w:szCs w:val="24"/>
          <w:lang w:val="sr-Cyrl-RS"/>
        </w:rPr>
        <w:t xml:space="preserve">          </w:t>
      </w:r>
      <w:r w:rsidRPr="00F6285D">
        <w:rPr>
          <w:rFonts w:eastAsia="TimesNewRomanPSMT" w:cs="Arial"/>
          <w:bCs/>
          <w:sz w:val="24"/>
          <w:szCs w:val="24"/>
          <w:lang w:val="sr-Cyrl-RS"/>
        </w:rPr>
        <w:t xml:space="preserve">Датум </w:t>
      </w:r>
      <w:r w:rsidRPr="00F6285D">
        <w:rPr>
          <w:rFonts w:eastAsia="TimesNewRomanPSMT" w:cs="Arial"/>
          <w:bCs/>
          <w:sz w:val="24"/>
          <w:szCs w:val="24"/>
          <w:lang w:val="sr-Cyrl-RS"/>
        </w:rPr>
        <w:tab/>
      </w:r>
      <w:r w:rsidRPr="00F6285D">
        <w:rPr>
          <w:rFonts w:eastAsia="TimesNewRomanPSMT" w:cs="Arial"/>
          <w:bCs/>
          <w:sz w:val="24"/>
          <w:szCs w:val="24"/>
          <w:lang w:val="sr-Cyrl-RS"/>
        </w:rPr>
        <w:tab/>
      </w:r>
      <w:r w:rsidRPr="00F6285D">
        <w:rPr>
          <w:rFonts w:eastAsia="TimesNewRomanPSMT" w:cs="Arial"/>
          <w:bCs/>
          <w:sz w:val="24"/>
          <w:szCs w:val="24"/>
          <w:lang w:val="sr-Cyrl-RS"/>
        </w:rPr>
        <w:tab/>
      </w:r>
      <w:r w:rsidRPr="00F6285D">
        <w:rPr>
          <w:rFonts w:eastAsia="TimesNewRomanPSMT" w:cs="Arial"/>
          <w:bCs/>
          <w:sz w:val="24"/>
          <w:szCs w:val="24"/>
          <w:lang w:val="sr-Cyrl-RS"/>
        </w:rPr>
        <w:tab/>
        <w:t xml:space="preserve">                                            Понуђач</w:t>
      </w:r>
    </w:p>
    <w:p w:rsidR="007900D5" w:rsidRPr="00F6285D" w:rsidRDefault="007900D5" w:rsidP="007900D5">
      <w:pPr>
        <w:ind w:left="720" w:firstLine="720"/>
        <w:rPr>
          <w:rFonts w:eastAsia="TimesNewRomanPSMT" w:cs="Arial"/>
          <w:bCs/>
          <w:sz w:val="24"/>
          <w:szCs w:val="24"/>
          <w:lang w:val="sr-Cyrl-RS"/>
        </w:rPr>
      </w:pPr>
    </w:p>
    <w:p w:rsidR="007900D5" w:rsidRPr="00F6285D" w:rsidRDefault="007900D5" w:rsidP="007900D5">
      <w:pPr>
        <w:rPr>
          <w:rFonts w:eastAsia="TimesNewRomanPS-BoldMT" w:cs="Arial"/>
          <w:b/>
          <w:bCs/>
          <w:i/>
          <w:iCs/>
          <w:sz w:val="24"/>
          <w:szCs w:val="24"/>
          <w:lang w:val="sr-Cyrl-RS"/>
        </w:rPr>
      </w:pPr>
      <w:r w:rsidRPr="00F6285D">
        <w:rPr>
          <w:rFonts w:eastAsia="TimesNewRomanPS-BoldMT" w:cs="Arial"/>
          <w:b/>
          <w:bCs/>
          <w:i/>
          <w:iCs/>
          <w:sz w:val="24"/>
          <w:szCs w:val="24"/>
          <w:lang w:val="sr-Cyrl-RS"/>
        </w:rPr>
        <w:t>________________________                  М.П.</w:t>
      </w:r>
      <w:r w:rsidRPr="00F6285D">
        <w:rPr>
          <w:rFonts w:eastAsia="TimesNewRomanPS-BoldMT" w:cs="Arial"/>
          <w:b/>
          <w:bCs/>
          <w:i/>
          <w:iCs/>
          <w:sz w:val="24"/>
          <w:szCs w:val="24"/>
          <w:lang w:val="sr-Cyrl-RS"/>
        </w:rPr>
        <w:tab/>
        <w:t xml:space="preserve">              _____________________                                      </w:t>
      </w:r>
    </w:p>
    <w:p w:rsidR="007900D5" w:rsidRPr="00F6285D" w:rsidRDefault="007900D5" w:rsidP="007900D5">
      <w:pPr>
        <w:rPr>
          <w:rFonts w:cs="Arial"/>
          <w:b/>
          <w:bCs/>
          <w:i/>
          <w:iCs/>
          <w:sz w:val="24"/>
          <w:szCs w:val="24"/>
          <w:u w:val="single"/>
          <w:lang w:val="sr-Cyrl-RS"/>
        </w:rPr>
      </w:pPr>
    </w:p>
    <w:p w:rsidR="007900D5" w:rsidRPr="00F6285D" w:rsidRDefault="007900D5" w:rsidP="007900D5">
      <w:pPr>
        <w:rPr>
          <w:rFonts w:cs="Arial"/>
          <w:b/>
          <w:bCs/>
          <w:i/>
          <w:iCs/>
          <w:sz w:val="24"/>
          <w:szCs w:val="24"/>
          <w:u w:val="single"/>
          <w:lang w:val="sr-Cyrl-RS"/>
        </w:rPr>
      </w:pPr>
      <w:r w:rsidRPr="00F6285D">
        <w:rPr>
          <w:rFonts w:cs="Arial"/>
          <w:b/>
          <w:bCs/>
          <w:i/>
          <w:iCs/>
          <w:sz w:val="24"/>
          <w:szCs w:val="24"/>
          <w:u w:val="single"/>
          <w:lang w:val="sr-Cyrl-RS"/>
        </w:rPr>
        <w:t>Напомене:</w:t>
      </w:r>
    </w:p>
    <w:p w:rsidR="007900D5" w:rsidRPr="00F6285D" w:rsidRDefault="007900D5" w:rsidP="007900D5">
      <w:pPr>
        <w:rPr>
          <w:rFonts w:cs="Arial"/>
          <w:b/>
          <w:bCs/>
          <w:i/>
          <w:iCs/>
          <w:sz w:val="24"/>
          <w:szCs w:val="24"/>
          <w:u w:val="single"/>
          <w:lang w:val="sr-Cyrl-RS"/>
        </w:rPr>
      </w:pPr>
    </w:p>
    <w:p w:rsidR="007900D5" w:rsidRPr="00F6285D" w:rsidRDefault="007900D5" w:rsidP="007900D5">
      <w:pPr>
        <w:rPr>
          <w:rFonts w:cs="Arial"/>
          <w:i/>
          <w:sz w:val="24"/>
          <w:szCs w:val="24"/>
          <w:lang w:val="sr-Cyrl-RS"/>
        </w:rPr>
      </w:pPr>
      <w:r w:rsidRPr="00F6285D">
        <w:rPr>
          <w:rFonts w:eastAsia="TimesNewRomanPS-BoldMT" w:cs="Arial"/>
          <w:bCs/>
          <w:i/>
          <w:iCs/>
          <w:sz w:val="24"/>
          <w:szCs w:val="24"/>
          <w:lang w:val="sr-Cyrl-RS"/>
        </w:rPr>
        <w:t>- Понуђач је обавезан да у обрасцу понуде попуни све комерцијалне услове (сва празна поља).</w:t>
      </w:r>
    </w:p>
    <w:p w:rsidR="007900D5" w:rsidRPr="00F6285D" w:rsidRDefault="007900D5" w:rsidP="007900D5">
      <w:pPr>
        <w:rPr>
          <w:rFonts w:eastAsia="TimesNewRomanPS-BoldMT" w:cs="Arial"/>
          <w:bCs/>
          <w:i/>
          <w:iCs/>
          <w:sz w:val="24"/>
          <w:szCs w:val="24"/>
          <w:lang w:val="sr-Cyrl-RS"/>
        </w:rPr>
      </w:pPr>
      <w:r w:rsidRPr="00F6285D">
        <w:rPr>
          <w:rFonts w:eastAsia="TimesNewRomanPS-BoldMT" w:cs="Arial"/>
          <w:bCs/>
          <w:i/>
          <w:iCs/>
          <w:sz w:val="24"/>
          <w:szCs w:val="24"/>
          <w:lang w:val="sr-Cyrl-RS"/>
        </w:rPr>
        <w:lastRenderedPageBreak/>
        <w:t>- Уколико понуђачи подносе заједничку понуду, група понуђача може да овласти</w:t>
      </w:r>
      <w:bookmarkStart w:id="4" w:name="_Toc442559925"/>
      <w:bookmarkEnd w:id="4"/>
      <w:r w:rsidRPr="00F6285D">
        <w:rPr>
          <w:rFonts w:eastAsia="TimesNewRomanPS-BoldMT" w:cs="Arial"/>
          <w:bCs/>
          <w:i/>
          <w:iCs/>
          <w:sz w:val="24"/>
          <w:szCs w:val="24"/>
          <w:lang w:val="sr-Cyrl-R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7900D5" w:rsidRPr="00F6285D" w:rsidRDefault="007900D5" w:rsidP="007900D5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NewRomanPS-BoldMT" w:cs="Arial"/>
          <w:bCs/>
          <w:i/>
          <w:iCs/>
          <w:sz w:val="24"/>
          <w:szCs w:val="24"/>
          <w:lang w:val="sr-Cyrl-RS"/>
        </w:rPr>
      </w:pPr>
      <w:r w:rsidRPr="00F6285D">
        <w:rPr>
          <w:rFonts w:eastAsia="TimesNewRomanPS-BoldMT" w:cs="Arial"/>
          <w:bCs/>
          <w:i/>
          <w:iCs/>
          <w:sz w:val="24"/>
          <w:szCs w:val="24"/>
          <w:lang w:val="sr-Cyrl-RS"/>
        </w:rPr>
        <w:t>- - 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 Уговорена цена ће бити у еврима као и плаћање.</w:t>
      </w:r>
    </w:p>
    <w:p w:rsidR="007900D5" w:rsidRDefault="007900D5" w:rsidP="007900D5">
      <w:pPr>
        <w:rPr>
          <w:rFonts w:cs="Arial"/>
          <w:sz w:val="24"/>
          <w:szCs w:val="24"/>
          <w:lang w:val="sr-Cyrl-RS"/>
        </w:rPr>
      </w:pPr>
      <w:r w:rsidRPr="00F6285D">
        <w:rPr>
          <w:rFonts w:eastAsia="TimesNewRomanPS-BoldMT" w:cs="Arial"/>
          <w:bCs/>
          <w:i/>
          <w:iCs/>
          <w:sz w:val="24"/>
          <w:szCs w:val="24"/>
          <w:lang w:val="sr-Cyrl-RS"/>
        </w:rPr>
        <w:t>- Домаћи понуђачи цену исказују у динарима</w:t>
      </w:r>
    </w:p>
    <w:p w:rsidR="007900D5" w:rsidRPr="007900D5" w:rsidRDefault="007900D5" w:rsidP="00DB133A">
      <w:pPr>
        <w:rPr>
          <w:rFonts w:cs="Arial"/>
          <w:sz w:val="24"/>
          <w:szCs w:val="24"/>
        </w:rPr>
      </w:pPr>
    </w:p>
    <w:sectPr w:rsidR="007900D5" w:rsidRPr="0079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MS Mincho"/>
    <w:charset w:val="EE"/>
    <w:family w:val="auto"/>
    <w:pitch w:val="variable"/>
  </w:font>
  <w:font w:name="TimesNewRomanPSMT">
    <w:altName w:val="MS Gothic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37"/>
    <w:multiLevelType w:val="hybridMultilevel"/>
    <w:tmpl w:val="F5DA47DA"/>
    <w:lvl w:ilvl="0" w:tplc="2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B3B3963"/>
    <w:multiLevelType w:val="hybridMultilevel"/>
    <w:tmpl w:val="C1B6E1BE"/>
    <w:lvl w:ilvl="0" w:tplc="0B041DC8">
      <w:start w:val="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3A"/>
    <w:rsid w:val="0010193C"/>
    <w:rsid w:val="00136155"/>
    <w:rsid w:val="00225EA3"/>
    <w:rsid w:val="00286F61"/>
    <w:rsid w:val="004738C8"/>
    <w:rsid w:val="006724A8"/>
    <w:rsid w:val="007900D5"/>
    <w:rsid w:val="00850CBD"/>
    <w:rsid w:val="00DB133A"/>
    <w:rsid w:val="00E355B9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51F0"/>
  <w15:chartTrackingRefBased/>
  <w15:docId w15:val="{7C53ED8D-5944-4956-9731-4FEF47E4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3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DB133A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DB133A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B133A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B13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133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133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133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B133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33A"/>
    <w:rPr>
      <w:rFonts w:ascii="Arial" w:eastAsia="Times New Roman" w:hAnsi="Arial" w:cs="Times New Roman"/>
      <w:b/>
      <w:kern w:val="28"/>
      <w:sz w:val="28"/>
      <w:szCs w:val="20"/>
      <w:u w:val="single"/>
      <w:shd w:val="pct20" w:color="auto" w:fill="auto"/>
      <w:lang w:val="af-ZA"/>
    </w:rPr>
  </w:style>
  <w:style w:type="character" w:customStyle="1" w:styleId="Heading2Char">
    <w:name w:val="Heading 2 Char"/>
    <w:basedOn w:val="DefaultParagraphFont"/>
    <w:link w:val="Heading2"/>
    <w:rsid w:val="00DB133A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133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133A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133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1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133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133A"/>
    <w:rPr>
      <w:rFonts w:ascii="Arial" w:eastAsia="Times New Roman" w:hAnsi="Arial" w:cs="Arial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DB133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DB133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DB133A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DB133A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DB133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B13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,lp11"/>
    <w:basedOn w:val="Normal"/>
    <w:link w:val="ListParagraphChar"/>
    <w:uiPriority w:val="34"/>
    <w:qFormat/>
    <w:rsid w:val="00DB133A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DB133A"/>
    <w:rPr>
      <w:rFonts w:ascii="Arial" w:eastAsia="Times New Roman" w:hAnsi="Arial" w:cs="Times New Roman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DB133A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character" w:customStyle="1" w:styleId="KDPodnaslov2Char">
    <w:name w:val="KDPodnaslov2 Char"/>
    <w:link w:val="KDPodnaslov2"/>
    <w:rsid w:val="00DB133A"/>
    <w:rPr>
      <w:rFonts w:ascii="Arial" w:eastAsia="Times New Roman" w:hAnsi="Arial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C8"/>
    <w:rPr>
      <w:rFonts w:ascii="Segoe UI" w:eastAsia="Times New Roman" w:hAnsi="Segoe UI" w:cs="Segoe UI"/>
      <w:sz w:val="18"/>
      <w:szCs w:val="18"/>
    </w:rPr>
  </w:style>
  <w:style w:type="character" w:styleId="BookTitle">
    <w:name w:val="Book Title"/>
    <w:qFormat/>
    <w:rsid w:val="007900D5"/>
    <w:rPr>
      <w:b/>
      <w:bCs/>
      <w:smallCaps/>
      <w:spacing w:val="5"/>
    </w:rPr>
  </w:style>
  <w:style w:type="paragraph" w:customStyle="1" w:styleId="KDParagraf">
    <w:name w:val="KDParagraf"/>
    <w:basedOn w:val="Normal"/>
    <w:qFormat/>
    <w:rsid w:val="007900D5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Obrazac">
    <w:name w:val="KDObrazac"/>
    <w:basedOn w:val="Normal"/>
    <w:qFormat/>
    <w:rsid w:val="007900D5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4AC48-9A4C-45B0-B83D-30B2FA9FE8BD}"/>
</file>

<file path=customXml/itemProps2.xml><?xml version="1.0" encoding="utf-8"?>
<ds:datastoreItem xmlns:ds="http://schemas.openxmlformats.org/officeDocument/2006/customXml" ds:itemID="{33E4CA86-8553-4542-9A4D-7D92560E735E}"/>
</file>

<file path=customXml/itemProps3.xml><?xml version="1.0" encoding="utf-8"?>
<ds:datastoreItem xmlns:ds="http://schemas.openxmlformats.org/officeDocument/2006/customXml" ds:itemID="{6EEB0FA5-8937-458D-A0E9-29C3EBFB1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Vlajic</dc:creator>
  <cp:keywords/>
  <dc:description/>
  <cp:lastModifiedBy>Danica Vlajic</cp:lastModifiedBy>
  <cp:revision>7</cp:revision>
  <cp:lastPrinted>2020-10-22T07:21:00Z</cp:lastPrinted>
  <dcterms:created xsi:type="dcterms:W3CDTF">2020-10-22T07:21:00Z</dcterms:created>
  <dcterms:modified xsi:type="dcterms:W3CDTF">2020-10-22T13:21:00Z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0321fb0a-7601-418e-89fc-76c26cf19e4c</vt:lpwstr>
  </property>
  <property fmtid="{D5CDD505-2E9C-101B-9397-08002B2CF9AE}" pid="3" name="ContentTypeId">
    <vt:lpwstr>0x0101006DB0F8F7738EDF4DA0E2E14EA69F41B7009F6921338CFD5F4DAD475703732A9527</vt:lpwstr>
  </property>
</Properties>
</file>